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A554" w14:textId="77777777" w:rsidR="00065A6E" w:rsidRPr="00F51BD5" w:rsidRDefault="00471057" w:rsidP="004E67A6">
      <w:pPr>
        <w:jc w:val="center"/>
        <w:outlineLvl w:val="0"/>
        <w:rPr>
          <w:rFonts w:ascii="Calibri" w:hAnsi="Calibri"/>
          <w:b/>
          <w:smallCaps/>
          <w:sz w:val="28"/>
          <w:szCs w:val="28"/>
        </w:rPr>
      </w:pPr>
      <w:r>
        <w:rPr>
          <w:rFonts w:ascii="Calibri" w:hAnsi="Calibri"/>
          <w:b/>
          <w:smallCaps/>
          <w:sz w:val="28"/>
          <w:szCs w:val="28"/>
        </w:rPr>
        <w:t>Reciprocal</w:t>
      </w:r>
      <w:r w:rsidR="00F51BD5" w:rsidRPr="00F51BD5">
        <w:rPr>
          <w:rFonts w:ascii="Calibri" w:hAnsi="Calibri"/>
          <w:b/>
          <w:smallCaps/>
          <w:sz w:val="28"/>
          <w:szCs w:val="28"/>
        </w:rPr>
        <w:t xml:space="preserve"> Nondisclosure Agreement</w:t>
      </w:r>
    </w:p>
    <w:p w14:paraId="6B926446" w14:textId="77777777" w:rsidR="00065A6E" w:rsidRPr="00356E3F" w:rsidRDefault="00065A6E" w:rsidP="00065A6E">
      <w:pPr>
        <w:rPr>
          <w:rFonts w:ascii="Calibri" w:hAnsi="Calibri"/>
        </w:rPr>
      </w:pPr>
    </w:p>
    <w:p w14:paraId="6A1DCCAF" w14:textId="77777777" w:rsidR="00065A6E" w:rsidRPr="00D845F6" w:rsidRDefault="00065A6E" w:rsidP="00065A6E">
      <w:pPr>
        <w:pStyle w:val="Style1"/>
        <w:ind w:left="0"/>
        <w:rPr>
          <w:rFonts w:ascii="Calibri" w:hAnsi="Calibri" w:cs="Calibri"/>
        </w:rPr>
      </w:pPr>
      <w:r w:rsidRPr="00D845F6">
        <w:rPr>
          <w:rFonts w:ascii="Calibri" w:hAnsi="Calibri" w:cs="Calibri"/>
        </w:rPr>
        <w:t>This Reciprocal Nondisclosure Agreement</w:t>
      </w:r>
      <w:r w:rsidR="005953E7" w:rsidRPr="00D845F6">
        <w:rPr>
          <w:rFonts w:ascii="Calibri" w:hAnsi="Calibri" w:cs="Calibri"/>
        </w:rPr>
        <w:t xml:space="preserve"> </w:t>
      </w:r>
      <w:r w:rsidR="002F74D3" w:rsidRPr="00D845F6">
        <w:rPr>
          <w:rFonts w:ascii="Calibri" w:hAnsi="Calibri" w:cs="Calibri"/>
        </w:rPr>
        <w:t>(“Agreement”)</w:t>
      </w:r>
      <w:r w:rsidR="00930EE2" w:rsidRPr="00D845F6">
        <w:rPr>
          <w:rFonts w:ascii="Calibri" w:hAnsi="Calibri" w:cs="Calibri"/>
        </w:rPr>
        <w:t xml:space="preserve"> </w:t>
      </w:r>
      <w:r w:rsidR="005953E7" w:rsidRPr="00D845F6">
        <w:rPr>
          <w:rFonts w:ascii="Calibri" w:hAnsi="Calibri" w:cs="Calibri"/>
        </w:rPr>
        <w:t>is</w:t>
      </w:r>
      <w:r w:rsidRPr="00D845F6">
        <w:rPr>
          <w:rFonts w:ascii="Calibri" w:hAnsi="Calibri" w:cs="Calibri"/>
        </w:rPr>
        <w:t xml:space="preserve"> between </w:t>
      </w:r>
      <w:r w:rsidRPr="00D845F6">
        <w:rPr>
          <w:rFonts w:ascii="Calibri" w:hAnsi="Calibri" w:cs="Calibri"/>
          <w:b/>
        </w:rPr>
        <w:t>T</w:t>
      </w:r>
      <w:r w:rsidR="00393CCF" w:rsidRPr="00D845F6">
        <w:rPr>
          <w:rFonts w:ascii="Calibri" w:hAnsi="Calibri" w:cs="Calibri"/>
          <w:b/>
        </w:rPr>
        <w:t>HE BOARD OF TRUSTEES OF THE UNIVERSITY OF ILLINOIS</w:t>
      </w:r>
      <w:r w:rsidRPr="00D845F6">
        <w:rPr>
          <w:rFonts w:ascii="Calibri" w:hAnsi="Calibri" w:cs="Calibri"/>
        </w:rPr>
        <w:t>, a body corporate and p</w:t>
      </w:r>
      <w:r w:rsidR="008D4915" w:rsidRPr="00D845F6">
        <w:rPr>
          <w:rFonts w:ascii="Calibri" w:hAnsi="Calibri" w:cs="Calibri"/>
        </w:rPr>
        <w:t>olitic of the State of Illinois</w:t>
      </w:r>
      <w:r w:rsidR="009D6BFA" w:rsidRPr="00D845F6">
        <w:rPr>
          <w:rFonts w:ascii="Calibri" w:hAnsi="Calibri" w:cs="Calibri"/>
        </w:rPr>
        <w:t xml:space="preserve">, </w:t>
      </w:r>
      <w:r w:rsidR="00144383" w:rsidRPr="00D845F6">
        <w:rPr>
          <w:rFonts w:ascii="Calibri" w:hAnsi="Calibri" w:cs="Calibri"/>
        </w:rPr>
        <w:t>through</w:t>
      </w:r>
      <w:r w:rsidR="00057905" w:rsidRPr="00D845F6">
        <w:rPr>
          <w:rFonts w:ascii="Calibri" w:hAnsi="Calibri" w:cs="Calibri"/>
        </w:rPr>
        <w:t xml:space="preserve"> the University of Illinois</w:t>
      </w:r>
      <w:r w:rsidR="009D6BFA" w:rsidRPr="00D845F6">
        <w:rPr>
          <w:rFonts w:ascii="Calibri" w:hAnsi="Calibri" w:cs="Calibri"/>
        </w:rPr>
        <w:t xml:space="preserve"> Urbana-Champaign</w:t>
      </w:r>
      <w:r w:rsidR="00057905" w:rsidRPr="00D845F6">
        <w:rPr>
          <w:rFonts w:ascii="Calibri" w:hAnsi="Calibri" w:cs="Calibri"/>
        </w:rPr>
        <w:t>,</w:t>
      </w:r>
      <w:r w:rsidR="009D6BFA" w:rsidRPr="00D845F6">
        <w:rPr>
          <w:rFonts w:ascii="Calibri" w:hAnsi="Calibri" w:cs="Calibri"/>
        </w:rPr>
        <w:t xml:space="preserve"> Sponsored Programs</w:t>
      </w:r>
      <w:r w:rsidR="00204708" w:rsidRPr="00D845F6">
        <w:rPr>
          <w:rFonts w:ascii="Calibri" w:hAnsi="Calibri" w:cs="Calibri"/>
        </w:rPr>
        <w:t xml:space="preserve"> Administration</w:t>
      </w:r>
      <w:r w:rsidR="009D6BFA" w:rsidRPr="00D845F6">
        <w:rPr>
          <w:rFonts w:ascii="Calibri" w:hAnsi="Calibri" w:cs="Calibri"/>
        </w:rPr>
        <w:t xml:space="preserve">, 1901 S. First Street, Suite A, Champaign, IL </w:t>
      </w:r>
      <w:proofErr w:type="gramStart"/>
      <w:r w:rsidR="009D6BFA" w:rsidRPr="00D845F6">
        <w:rPr>
          <w:rFonts w:ascii="Calibri" w:hAnsi="Calibri" w:cs="Calibri"/>
        </w:rPr>
        <w:t>61820</w:t>
      </w:r>
      <w:r w:rsidR="008D4915" w:rsidRPr="00D845F6">
        <w:rPr>
          <w:rFonts w:ascii="Calibri" w:hAnsi="Calibri" w:cs="Calibri"/>
        </w:rPr>
        <w:t xml:space="preserve">, </w:t>
      </w:r>
      <w:r w:rsidR="00EE4836" w:rsidRPr="00D845F6">
        <w:rPr>
          <w:rFonts w:ascii="Calibri" w:hAnsi="Calibri" w:cs="Calibri"/>
          <w:i/>
        </w:rPr>
        <w:t xml:space="preserve"> </w:t>
      </w:r>
      <w:r w:rsidR="00DB4201" w:rsidRPr="00D845F6">
        <w:rPr>
          <w:rFonts w:ascii="Calibri" w:hAnsi="Calibri" w:cs="Calibri"/>
        </w:rPr>
        <w:t>(</w:t>
      </w:r>
      <w:proofErr w:type="gramEnd"/>
      <w:r w:rsidR="00DB4201" w:rsidRPr="00D845F6">
        <w:rPr>
          <w:rFonts w:ascii="Calibri" w:hAnsi="Calibri" w:cs="Calibri"/>
        </w:rPr>
        <w:t>“</w:t>
      </w:r>
      <w:r w:rsidR="00092F8C" w:rsidRPr="00D845F6">
        <w:rPr>
          <w:rFonts w:ascii="Calibri" w:hAnsi="Calibri" w:cs="Calibri"/>
        </w:rPr>
        <w:t>UNIVERSITY</w:t>
      </w:r>
      <w:r w:rsidR="00DB4201" w:rsidRPr="00D845F6">
        <w:rPr>
          <w:rFonts w:ascii="Calibri" w:hAnsi="Calibri" w:cs="Calibri"/>
        </w:rPr>
        <w:t>”)</w:t>
      </w:r>
      <w:r w:rsidR="008D4915" w:rsidRPr="00D845F6">
        <w:rPr>
          <w:rFonts w:ascii="Calibri" w:hAnsi="Calibri" w:cs="Calibri"/>
        </w:rPr>
        <w:t xml:space="preserve">, </w:t>
      </w:r>
      <w:r w:rsidR="003D27EB" w:rsidRPr="00D845F6">
        <w:rPr>
          <w:rFonts w:ascii="Calibri" w:hAnsi="Calibri" w:cs="Calibri"/>
        </w:rPr>
        <w:t>and</w:t>
      </w:r>
      <w:r w:rsidR="00EE4836" w:rsidRPr="00D845F6">
        <w:rPr>
          <w:rFonts w:ascii="Calibri" w:hAnsi="Calibri" w:cs="Calibri"/>
        </w:rPr>
        <w:t xml:space="preserve"> </w:t>
      </w:r>
      <w:r w:rsidR="00854681" w:rsidRPr="00D845F6">
        <w:rPr>
          <w:rFonts w:ascii="Calibri" w:hAnsi="Calibri" w:cs="Calibri"/>
          <w:i/>
        </w:rPr>
        <w:fldChar w:fldCharType="begin">
          <w:ffData>
            <w:name w:val="Text22"/>
            <w:enabled/>
            <w:calcOnExit w:val="0"/>
            <w:textInput>
              <w:default w:val="fill in name of other party that will hold discussions with UNIVERSITY "/>
            </w:textInput>
          </w:ffData>
        </w:fldChar>
      </w:r>
      <w:bookmarkStart w:id="0" w:name="Text22"/>
      <w:r w:rsidR="00854681" w:rsidRPr="00D845F6">
        <w:rPr>
          <w:rFonts w:ascii="Calibri" w:hAnsi="Calibri" w:cs="Calibri"/>
          <w:i/>
        </w:rPr>
        <w:instrText xml:space="preserve"> FORMTEXT </w:instrText>
      </w:r>
      <w:r w:rsidR="00854681" w:rsidRPr="00D845F6">
        <w:rPr>
          <w:rFonts w:ascii="Calibri" w:hAnsi="Calibri" w:cs="Calibri"/>
          <w:i/>
        </w:rPr>
      </w:r>
      <w:r w:rsidR="00854681" w:rsidRPr="00D845F6">
        <w:rPr>
          <w:rFonts w:ascii="Calibri" w:hAnsi="Calibri" w:cs="Calibri"/>
          <w:i/>
        </w:rPr>
        <w:fldChar w:fldCharType="separate"/>
      </w:r>
      <w:r w:rsidR="00854681" w:rsidRPr="00D845F6">
        <w:rPr>
          <w:rFonts w:ascii="Calibri" w:hAnsi="Calibri" w:cs="Calibri"/>
          <w:i/>
          <w:noProof/>
        </w:rPr>
        <w:t xml:space="preserve">fill in name of other party that will hold discussions with UNIVERSITY </w:t>
      </w:r>
      <w:r w:rsidR="00854681" w:rsidRPr="00D845F6">
        <w:rPr>
          <w:rFonts w:ascii="Calibri" w:hAnsi="Calibri" w:cs="Calibri"/>
          <w:i/>
        </w:rPr>
        <w:fldChar w:fldCharType="end"/>
      </w:r>
      <w:bookmarkEnd w:id="0"/>
      <w:r w:rsidR="00EE4836" w:rsidRPr="00D845F6">
        <w:rPr>
          <w:rFonts w:ascii="Calibri" w:hAnsi="Calibri" w:cs="Calibri"/>
          <w:i/>
        </w:rPr>
        <w:t xml:space="preserve"> </w:t>
      </w:r>
      <w:r w:rsidR="003D27EB" w:rsidRPr="00D845F6">
        <w:rPr>
          <w:rFonts w:ascii="Calibri" w:hAnsi="Calibri" w:cs="Calibri"/>
        </w:rPr>
        <w:t>with offices</w:t>
      </w:r>
      <w:r w:rsidR="00FC7261" w:rsidRPr="00D845F6">
        <w:rPr>
          <w:rFonts w:ascii="Calibri" w:hAnsi="Calibri" w:cs="Calibri"/>
        </w:rPr>
        <w:t xml:space="preserve"> at </w:t>
      </w:r>
      <w:r w:rsidR="00854681" w:rsidRPr="00D845F6">
        <w:rPr>
          <w:rFonts w:ascii="Calibri" w:hAnsi="Calibri" w:cs="Calibri"/>
          <w:i/>
        </w:rPr>
        <w:fldChar w:fldCharType="begin">
          <w:ffData>
            <w:name w:val="Text23"/>
            <w:enabled/>
            <w:calcOnExit w:val="0"/>
            <w:textInput>
              <w:default w:val="fill in address of other party"/>
            </w:textInput>
          </w:ffData>
        </w:fldChar>
      </w:r>
      <w:bookmarkStart w:id="1" w:name="Text23"/>
      <w:r w:rsidR="00854681" w:rsidRPr="00D845F6">
        <w:rPr>
          <w:rFonts w:ascii="Calibri" w:hAnsi="Calibri" w:cs="Calibri"/>
          <w:i/>
        </w:rPr>
        <w:instrText xml:space="preserve"> FORMTEXT </w:instrText>
      </w:r>
      <w:r w:rsidR="00854681" w:rsidRPr="00D845F6">
        <w:rPr>
          <w:rFonts w:ascii="Calibri" w:hAnsi="Calibri" w:cs="Calibri"/>
          <w:i/>
        </w:rPr>
      </w:r>
      <w:r w:rsidR="00854681" w:rsidRPr="00D845F6">
        <w:rPr>
          <w:rFonts w:ascii="Calibri" w:hAnsi="Calibri" w:cs="Calibri"/>
          <w:i/>
        </w:rPr>
        <w:fldChar w:fldCharType="separate"/>
      </w:r>
      <w:r w:rsidR="00854681" w:rsidRPr="00D845F6">
        <w:rPr>
          <w:rFonts w:ascii="Calibri" w:hAnsi="Calibri" w:cs="Calibri"/>
          <w:i/>
          <w:noProof/>
        </w:rPr>
        <w:t>fill in address of other party</w:t>
      </w:r>
      <w:r w:rsidR="00854681" w:rsidRPr="00D845F6">
        <w:rPr>
          <w:rFonts w:ascii="Calibri" w:hAnsi="Calibri" w:cs="Calibri"/>
          <w:i/>
        </w:rPr>
        <w:fldChar w:fldCharType="end"/>
      </w:r>
      <w:bookmarkEnd w:id="1"/>
      <w:r w:rsidR="00854681" w:rsidRPr="00D845F6">
        <w:rPr>
          <w:rFonts w:ascii="Calibri" w:hAnsi="Calibri" w:cs="Calibri"/>
        </w:rPr>
        <w:t xml:space="preserve"> </w:t>
      </w:r>
      <w:r w:rsidR="00DB4201" w:rsidRPr="00D845F6">
        <w:rPr>
          <w:rFonts w:ascii="Calibri" w:hAnsi="Calibri" w:cs="Calibri"/>
        </w:rPr>
        <w:t>(“</w:t>
      </w:r>
      <w:r w:rsidR="008B7BDE" w:rsidRPr="00D845F6">
        <w:rPr>
          <w:rFonts w:ascii="Calibri" w:hAnsi="Calibri" w:cs="Calibri"/>
        </w:rPr>
        <w:t>ORGANIZATION</w:t>
      </w:r>
      <w:r w:rsidR="00DB4201" w:rsidRPr="00D845F6">
        <w:rPr>
          <w:rFonts w:ascii="Calibri" w:hAnsi="Calibri" w:cs="Calibri"/>
        </w:rPr>
        <w:t>”)</w:t>
      </w:r>
      <w:r w:rsidR="00FC7261" w:rsidRPr="00D845F6">
        <w:rPr>
          <w:rFonts w:ascii="Calibri" w:hAnsi="Calibri" w:cs="Calibri"/>
        </w:rPr>
        <w:t>.</w:t>
      </w:r>
    </w:p>
    <w:p w14:paraId="14424E23" w14:textId="77777777" w:rsidR="00065A6E" w:rsidRPr="00D845F6" w:rsidRDefault="00065A6E" w:rsidP="00065A6E">
      <w:pPr>
        <w:rPr>
          <w:rFonts w:ascii="Calibri" w:hAnsi="Calibri" w:cs="Calibri"/>
        </w:rPr>
      </w:pPr>
    </w:p>
    <w:p w14:paraId="4EBC5228" w14:textId="1AFEDFF4" w:rsidR="005953E7" w:rsidRPr="00D845F6" w:rsidRDefault="002F5C48" w:rsidP="00065A6E">
      <w:pPr>
        <w:rPr>
          <w:rFonts w:ascii="Calibri" w:hAnsi="Calibri" w:cs="Calibri"/>
        </w:rPr>
      </w:pPr>
      <w:r w:rsidRPr="00D845F6">
        <w:rPr>
          <w:rFonts w:ascii="Calibri" w:hAnsi="Calibri" w:cs="Calibri"/>
        </w:rPr>
        <w:t xml:space="preserve">Each party anticipates </w:t>
      </w:r>
      <w:r w:rsidR="00FC5FF1" w:rsidRPr="00D845F6">
        <w:rPr>
          <w:rFonts w:ascii="Calibri" w:hAnsi="Calibri" w:cs="Calibri"/>
        </w:rPr>
        <w:t xml:space="preserve">disclosing </w:t>
      </w:r>
      <w:r w:rsidRPr="00D845F6">
        <w:rPr>
          <w:rFonts w:ascii="Calibri" w:hAnsi="Calibri" w:cs="Calibri"/>
        </w:rPr>
        <w:t xml:space="preserve">to the other party </w:t>
      </w:r>
      <w:r w:rsidR="005953E7" w:rsidRPr="00D845F6">
        <w:rPr>
          <w:rFonts w:ascii="Calibri" w:hAnsi="Calibri" w:cs="Calibri"/>
        </w:rPr>
        <w:t xml:space="preserve">certain </w:t>
      </w:r>
      <w:r w:rsidRPr="00D845F6">
        <w:rPr>
          <w:rFonts w:ascii="Calibri" w:hAnsi="Calibri" w:cs="Calibri"/>
        </w:rPr>
        <w:t xml:space="preserve">information </w:t>
      </w:r>
      <w:r w:rsidR="00FC5FF1" w:rsidRPr="00D845F6">
        <w:rPr>
          <w:rFonts w:ascii="Calibri" w:hAnsi="Calibri" w:cs="Calibri"/>
        </w:rPr>
        <w:t xml:space="preserve">for the purpose of </w:t>
      </w:r>
      <w:r w:rsidR="00EE4836" w:rsidRPr="00D845F6">
        <w:rPr>
          <w:rFonts w:ascii="Calibri" w:hAnsi="Calibri" w:cs="Calibri"/>
        </w:rPr>
        <w:t xml:space="preserve">discussing </w:t>
      </w:r>
      <w:r w:rsidR="00854681" w:rsidRPr="00D845F6">
        <w:rPr>
          <w:rFonts w:ascii="Calibri" w:hAnsi="Calibri" w:cs="Calibri"/>
          <w:i/>
          <w:noProof/>
        </w:rPr>
        <w:fldChar w:fldCharType="begin">
          <w:ffData>
            <w:name w:val="Text24"/>
            <w:enabled/>
            <w:calcOnExit w:val="0"/>
            <w:textInput>
              <w:default w:val="add research topic for discussion"/>
            </w:textInput>
          </w:ffData>
        </w:fldChar>
      </w:r>
      <w:bookmarkStart w:id="2" w:name="Text24"/>
      <w:r w:rsidR="00854681" w:rsidRPr="00D845F6">
        <w:rPr>
          <w:rFonts w:ascii="Calibri" w:hAnsi="Calibri" w:cs="Calibri"/>
          <w:i/>
          <w:noProof/>
        </w:rPr>
        <w:instrText xml:space="preserve"> FORMTEXT </w:instrText>
      </w:r>
      <w:r w:rsidR="00854681" w:rsidRPr="00D845F6">
        <w:rPr>
          <w:rFonts w:ascii="Calibri" w:hAnsi="Calibri" w:cs="Calibri"/>
          <w:i/>
          <w:noProof/>
        </w:rPr>
      </w:r>
      <w:r w:rsidR="00854681" w:rsidRPr="00D845F6">
        <w:rPr>
          <w:rFonts w:ascii="Calibri" w:hAnsi="Calibri" w:cs="Calibri"/>
          <w:i/>
          <w:noProof/>
        </w:rPr>
        <w:fldChar w:fldCharType="separate"/>
      </w:r>
      <w:r w:rsidR="00854681" w:rsidRPr="00D845F6">
        <w:rPr>
          <w:rFonts w:ascii="Calibri" w:hAnsi="Calibri" w:cs="Calibri"/>
          <w:i/>
          <w:noProof/>
        </w:rPr>
        <w:t>add research topic for discussion</w:t>
      </w:r>
      <w:r w:rsidR="00854681" w:rsidRPr="00D845F6">
        <w:rPr>
          <w:rFonts w:ascii="Calibri" w:hAnsi="Calibri" w:cs="Calibri"/>
          <w:i/>
          <w:noProof/>
        </w:rPr>
        <w:fldChar w:fldCharType="end"/>
      </w:r>
      <w:bookmarkEnd w:id="2"/>
      <w:r w:rsidR="00EE4836" w:rsidRPr="00D845F6">
        <w:rPr>
          <w:rFonts w:ascii="Calibri" w:hAnsi="Calibri" w:cs="Calibri"/>
          <w:i/>
          <w:noProof/>
          <w:u w:val="single"/>
        </w:rPr>
        <w:t xml:space="preserve"> </w:t>
      </w:r>
      <w:r w:rsidRPr="00D845F6">
        <w:rPr>
          <w:rFonts w:ascii="Calibri" w:hAnsi="Calibri" w:cs="Calibri"/>
        </w:rPr>
        <w:t>(“Purpose”).</w:t>
      </w:r>
      <w:r w:rsidR="00057905" w:rsidRPr="00D845F6">
        <w:rPr>
          <w:rFonts w:ascii="Calibri" w:hAnsi="Calibri" w:cs="Calibri"/>
        </w:rPr>
        <w:t xml:space="preserve"> The UNIVERSITY employee responsible for the discussions and for the receipt of the Confidential Information is</w:t>
      </w:r>
      <w:r w:rsidR="002402D9">
        <w:rPr>
          <w:rFonts w:ascii="Calibri" w:hAnsi="Calibri" w:cs="Calibri"/>
        </w:rPr>
        <w:t xml:space="preserve"> </w:t>
      </w:r>
      <w:r w:rsidR="002402D9" w:rsidRPr="002402D9">
        <w:rPr>
          <w:rFonts w:ascii="Calibri" w:hAnsi="Calibri" w:cs="Calibri"/>
          <w:i/>
          <w:iCs/>
        </w:rPr>
        <w:fldChar w:fldCharType="begin">
          <w:ffData>
            <w:name w:val="Text32"/>
            <w:enabled/>
            <w:calcOnExit w:val="0"/>
            <w:textInput>
              <w:default w:val="add name of University PI"/>
            </w:textInput>
          </w:ffData>
        </w:fldChar>
      </w:r>
      <w:bookmarkStart w:id="3" w:name="Text32"/>
      <w:r w:rsidR="002402D9" w:rsidRPr="002402D9">
        <w:rPr>
          <w:rFonts w:ascii="Calibri" w:hAnsi="Calibri" w:cs="Calibri"/>
          <w:i/>
          <w:iCs/>
        </w:rPr>
        <w:instrText xml:space="preserve"> FORMTEXT </w:instrText>
      </w:r>
      <w:r w:rsidR="002402D9" w:rsidRPr="002402D9">
        <w:rPr>
          <w:rFonts w:ascii="Calibri" w:hAnsi="Calibri" w:cs="Calibri"/>
          <w:i/>
          <w:iCs/>
        </w:rPr>
      </w:r>
      <w:r w:rsidR="002402D9" w:rsidRPr="002402D9">
        <w:rPr>
          <w:rFonts w:ascii="Calibri" w:hAnsi="Calibri" w:cs="Calibri"/>
          <w:i/>
          <w:iCs/>
        </w:rPr>
        <w:fldChar w:fldCharType="separate"/>
      </w:r>
      <w:r w:rsidR="002402D9" w:rsidRPr="002402D9">
        <w:rPr>
          <w:rFonts w:ascii="Calibri" w:hAnsi="Calibri" w:cs="Calibri"/>
          <w:i/>
          <w:iCs/>
          <w:noProof/>
        </w:rPr>
        <w:t>add name of University PI</w:t>
      </w:r>
      <w:r w:rsidR="002402D9" w:rsidRPr="002402D9">
        <w:rPr>
          <w:rFonts w:ascii="Calibri" w:hAnsi="Calibri" w:cs="Calibri"/>
          <w:i/>
          <w:iCs/>
        </w:rPr>
        <w:fldChar w:fldCharType="end"/>
      </w:r>
      <w:bookmarkEnd w:id="3"/>
      <w:r w:rsidR="00057905" w:rsidRPr="00D845F6">
        <w:rPr>
          <w:rFonts w:ascii="Calibri" w:hAnsi="Calibri" w:cs="Calibri"/>
        </w:rPr>
        <w:t xml:space="preserve"> (“Principal Investigator”).</w:t>
      </w:r>
    </w:p>
    <w:p w14:paraId="29A8A046" w14:textId="77777777" w:rsidR="005953E7" w:rsidRPr="00D845F6" w:rsidRDefault="005953E7" w:rsidP="00065A6E">
      <w:pPr>
        <w:rPr>
          <w:rFonts w:ascii="Calibri" w:hAnsi="Calibri" w:cs="Calibri"/>
        </w:rPr>
      </w:pPr>
    </w:p>
    <w:p w14:paraId="45196BCE" w14:textId="77777777" w:rsidR="002F5C48" w:rsidRPr="00D845F6" w:rsidRDefault="002F5C48" w:rsidP="00065A6E">
      <w:pPr>
        <w:rPr>
          <w:rFonts w:ascii="Calibri" w:hAnsi="Calibri" w:cs="Calibri"/>
        </w:rPr>
      </w:pPr>
      <w:r w:rsidRPr="00D845F6">
        <w:rPr>
          <w:rFonts w:ascii="Calibri" w:hAnsi="Calibri" w:cs="Calibri"/>
        </w:rPr>
        <w:t xml:space="preserve">The </w:t>
      </w:r>
      <w:r w:rsidR="00144383" w:rsidRPr="00D845F6">
        <w:rPr>
          <w:rFonts w:ascii="Calibri" w:hAnsi="Calibri" w:cs="Calibri"/>
        </w:rPr>
        <w:t>p</w:t>
      </w:r>
      <w:r w:rsidRPr="00D845F6">
        <w:rPr>
          <w:rFonts w:ascii="Calibri" w:hAnsi="Calibri" w:cs="Calibri"/>
        </w:rPr>
        <w:t xml:space="preserve">arties </w:t>
      </w:r>
      <w:r w:rsidR="00065A6E" w:rsidRPr="00D845F6">
        <w:rPr>
          <w:rFonts w:ascii="Calibri" w:hAnsi="Calibri" w:cs="Calibri"/>
        </w:rPr>
        <w:t xml:space="preserve">agree to </w:t>
      </w:r>
      <w:r w:rsidRPr="00D845F6">
        <w:rPr>
          <w:rFonts w:ascii="Calibri" w:hAnsi="Calibri" w:cs="Calibri"/>
        </w:rPr>
        <w:t xml:space="preserve">maintain the secrecy of the </w:t>
      </w:r>
      <w:r w:rsidR="00E64642" w:rsidRPr="00D845F6">
        <w:rPr>
          <w:rFonts w:ascii="Calibri" w:hAnsi="Calibri" w:cs="Calibri"/>
        </w:rPr>
        <w:t>disclosed</w:t>
      </w:r>
      <w:r w:rsidRPr="00D845F6">
        <w:rPr>
          <w:rFonts w:ascii="Calibri" w:hAnsi="Calibri" w:cs="Calibri"/>
        </w:rPr>
        <w:t xml:space="preserve"> information as follows:</w:t>
      </w:r>
    </w:p>
    <w:p w14:paraId="7B499786" w14:textId="77777777" w:rsidR="00567AFD" w:rsidRPr="00D845F6" w:rsidRDefault="00567AFD" w:rsidP="00065A6E">
      <w:pPr>
        <w:rPr>
          <w:rFonts w:ascii="Calibri" w:hAnsi="Calibri" w:cs="Calibri"/>
        </w:rPr>
      </w:pPr>
    </w:p>
    <w:p w14:paraId="5146D9C7" w14:textId="77777777" w:rsidR="00B3405F" w:rsidRPr="00D845F6" w:rsidRDefault="002F5C48" w:rsidP="006368D9">
      <w:pPr>
        <w:rPr>
          <w:rFonts w:ascii="Calibri" w:hAnsi="Calibri" w:cs="Calibri"/>
        </w:rPr>
      </w:pPr>
      <w:r w:rsidRPr="00D845F6">
        <w:rPr>
          <w:rFonts w:ascii="Calibri" w:hAnsi="Calibri" w:cs="Calibri"/>
        </w:rPr>
        <w:t xml:space="preserve">1.   </w:t>
      </w:r>
      <w:r w:rsidR="00B3405F" w:rsidRPr="00D845F6">
        <w:rPr>
          <w:rFonts w:ascii="Calibri" w:hAnsi="Calibri" w:cs="Calibri"/>
        </w:rPr>
        <w:tab/>
      </w:r>
      <w:r w:rsidR="00065A6E" w:rsidRPr="00D845F6">
        <w:rPr>
          <w:rFonts w:ascii="Calibri" w:hAnsi="Calibri" w:cs="Calibri"/>
          <w:u w:val="single"/>
        </w:rPr>
        <w:t>Confidential Information</w:t>
      </w:r>
      <w:r w:rsidR="00065A6E" w:rsidRPr="00D845F6">
        <w:rPr>
          <w:rFonts w:ascii="Calibri" w:hAnsi="Calibri" w:cs="Calibri"/>
        </w:rPr>
        <w:t>.  "Confidential Information" mean</w:t>
      </w:r>
      <w:r w:rsidRPr="00D845F6">
        <w:rPr>
          <w:rFonts w:ascii="Calibri" w:hAnsi="Calibri" w:cs="Calibri"/>
        </w:rPr>
        <w:t>s</w:t>
      </w:r>
      <w:r w:rsidR="00065A6E" w:rsidRPr="00D845F6">
        <w:rPr>
          <w:rFonts w:ascii="Calibri" w:hAnsi="Calibri" w:cs="Calibri"/>
        </w:rPr>
        <w:t xml:space="preserve"> all </w:t>
      </w:r>
      <w:r w:rsidR="00757653" w:rsidRPr="00D845F6">
        <w:rPr>
          <w:rFonts w:ascii="Calibri" w:hAnsi="Calibri" w:cs="Calibri"/>
        </w:rPr>
        <w:t xml:space="preserve">proprietary, </w:t>
      </w:r>
      <w:proofErr w:type="gramStart"/>
      <w:r w:rsidR="00757653" w:rsidRPr="00D845F6">
        <w:rPr>
          <w:rFonts w:ascii="Calibri" w:hAnsi="Calibri" w:cs="Calibri"/>
        </w:rPr>
        <w:t>privileged</w:t>
      </w:r>
      <w:proofErr w:type="gramEnd"/>
      <w:r w:rsidR="00757653" w:rsidRPr="00D845F6">
        <w:rPr>
          <w:rFonts w:ascii="Calibri" w:hAnsi="Calibri" w:cs="Calibri"/>
        </w:rPr>
        <w:t xml:space="preserve"> </w:t>
      </w:r>
      <w:r w:rsidR="00567AFD" w:rsidRPr="00D845F6">
        <w:rPr>
          <w:rFonts w:ascii="Calibri" w:hAnsi="Calibri" w:cs="Calibri"/>
        </w:rPr>
        <w:t xml:space="preserve">and </w:t>
      </w:r>
      <w:r w:rsidR="00757653" w:rsidRPr="00D845F6">
        <w:rPr>
          <w:rFonts w:ascii="Calibri" w:hAnsi="Calibri" w:cs="Calibri"/>
        </w:rPr>
        <w:t xml:space="preserve">confidential </w:t>
      </w:r>
      <w:r w:rsidR="00065A6E" w:rsidRPr="00D845F6">
        <w:rPr>
          <w:rFonts w:ascii="Calibri" w:hAnsi="Calibri" w:cs="Calibri"/>
        </w:rPr>
        <w:t>information</w:t>
      </w:r>
      <w:r w:rsidRPr="00D845F6">
        <w:rPr>
          <w:rFonts w:ascii="Calibri" w:hAnsi="Calibri" w:cs="Calibri"/>
        </w:rPr>
        <w:t xml:space="preserve"> </w:t>
      </w:r>
      <w:r w:rsidR="006B5762" w:rsidRPr="00D845F6">
        <w:rPr>
          <w:rFonts w:ascii="Calibri" w:hAnsi="Calibri" w:cs="Calibri"/>
        </w:rPr>
        <w:t xml:space="preserve">in any form </w:t>
      </w:r>
      <w:r w:rsidR="00065A6E" w:rsidRPr="00D845F6">
        <w:rPr>
          <w:rFonts w:ascii="Calibri" w:hAnsi="Calibri" w:cs="Calibri"/>
        </w:rPr>
        <w:t xml:space="preserve">furnished by </w:t>
      </w:r>
      <w:r w:rsidRPr="00D845F6">
        <w:rPr>
          <w:rFonts w:ascii="Calibri" w:hAnsi="Calibri" w:cs="Calibri"/>
        </w:rPr>
        <w:t xml:space="preserve">the disclosing party to the </w:t>
      </w:r>
      <w:r w:rsidR="00896965" w:rsidRPr="00D845F6">
        <w:rPr>
          <w:rFonts w:ascii="Calibri" w:hAnsi="Calibri" w:cs="Calibri"/>
        </w:rPr>
        <w:t xml:space="preserve">receiving </w:t>
      </w:r>
      <w:r w:rsidRPr="00D845F6">
        <w:rPr>
          <w:rFonts w:ascii="Calibri" w:hAnsi="Calibri" w:cs="Calibri"/>
        </w:rPr>
        <w:t>p</w:t>
      </w:r>
      <w:r w:rsidR="00065A6E" w:rsidRPr="00D845F6">
        <w:rPr>
          <w:rFonts w:ascii="Calibri" w:hAnsi="Calibri" w:cs="Calibri"/>
        </w:rPr>
        <w:t xml:space="preserve">arty </w:t>
      </w:r>
      <w:r w:rsidRPr="00D845F6">
        <w:rPr>
          <w:rFonts w:ascii="Calibri" w:hAnsi="Calibri" w:cs="Calibri"/>
        </w:rPr>
        <w:t>a</w:t>
      </w:r>
      <w:r w:rsidR="00065A6E" w:rsidRPr="00D845F6">
        <w:rPr>
          <w:rFonts w:ascii="Calibri" w:hAnsi="Calibri" w:cs="Calibri"/>
        </w:rPr>
        <w:t xml:space="preserve">fter the </w:t>
      </w:r>
      <w:r w:rsidRPr="00D845F6">
        <w:rPr>
          <w:rFonts w:ascii="Calibri" w:hAnsi="Calibri" w:cs="Calibri"/>
        </w:rPr>
        <w:t xml:space="preserve">effective </w:t>
      </w:r>
      <w:r w:rsidR="00065A6E" w:rsidRPr="00D845F6">
        <w:rPr>
          <w:rFonts w:ascii="Calibri" w:hAnsi="Calibri" w:cs="Calibri"/>
        </w:rPr>
        <w:t xml:space="preserve">date </w:t>
      </w:r>
      <w:r w:rsidR="002F74D3" w:rsidRPr="00D845F6">
        <w:rPr>
          <w:rFonts w:ascii="Calibri" w:hAnsi="Calibri" w:cs="Calibri"/>
        </w:rPr>
        <w:t xml:space="preserve">of this Agreement </w:t>
      </w:r>
      <w:r w:rsidR="00DE23E2" w:rsidRPr="00D845F6">
        <w:rPr>
          <w:rFonts w:ascii="Calibri" w:hAnsi="Calibri" w:cs="Calibri"/>
        </w:rPr>
        <w:t>and pursuant to the Purpose</w:t>
      </w:r>
      <w:r w:rsidR="00B3405F" w:rsidRPr="00D845F6">
        <w:rPr>
          <w:rFonts w:ascii="Calibri" w:hAnsi="Calibri" w:cs="Calibri"/>
        </w:rPr>
        <w:t xml:space="preserve"> that the disclosing party intends to remain </w:t>
      </w:r>
      <w:r w:rsidR="00DE23E2" w:rsidRPr="00D845F6">
        <w:rPr>
          <w:rFonts w:ascii="Calibri" w:hAnsi="Calibri" w:cs="Calibri"/>
        </w:rPr>
        <w:t xml:space="preserve">secret </w:t>
      </w:r>
      <w:r w:rsidR="002F74D3" w:rsidRPr="00D845F6">
        <w:rPr>
          <w:rFonts w:ascii="Calibri" w:hAnsi="Calibri" w:cs="Calibri"/>
        </w:rPr>
        <w:t xml:space="preserve">from </w:t>
      </w:r>
      <w:r w:rsidR="00B3405F" w:rsidRPr="00D845F6">
        <w:rPr>
          <w:rFonts w:ascii="Calibri" w:hAnsi="Calibri" w:cs="Calibri"/>
        </w:rPr>
        <w:t>third parties</w:t>
      </w:r>
      <w:r w:rsidR="008A0BC3" w:rsidRPr="00D845F6">
        <w:rPr>
          <w:rFonts w:ascii="Calibri" w:hAnsi="Calibri" w:cs="Calibri"/>
        </w:rPr>
        <w:t xml:space="preserve"> on the grounds that its disclosure would </w:t>
      </w:r>
      <w:r w:rsidR="00FC5FF1" w:rsidRPr="00D845F6">
        <w:rPr>
          <w:rFonts w:ascii="Calibri" w:hAnsi="Calibri" w:cs="Calibri"/>
        </w:rPr>
        <w:t xml:space="preserve">either </w:t>
      </w:r>
      <w:r w:rsidR="008A0BC3" w:rsidRPr="00D845F6">
        <w:rPr>
          <w:rFonts w:ascii="Calibri" w:hAnsi="Calibri" w:cs="Calibri"/>
        </w:rPr>
        <w:t>cause the disclosing party competitive harm</w:t>
      </w:r>
      <w:r w:rsidR="00FC5FF1" w:rsidRPr="00D845F6">
        <w:rPr>
          <w:rFonts w:ascii="Calibri" w:hAnsi="Calibri" w:cs="Calibri"/>
        </w:rPr>
        <w:t xml:space="preserve"> or waive a privilege</w:t>
      </w:r>
      <w:r w:rsidR="006B5762" w:rsidRPr="00D845F6">
        <w:rPr>
          <w:rFonts w:ascii="Calibri" w:hAnsi="Calibri" w:cs="Calibri"/>
        </w:rPr>
        <w:t xml:space="preserve"> granted by law</w:t>
      </w:r>
      <w:r w:rsidR="00B3405F" w:rsidRPr="00D845F6">
        <w:rPr>
          <w:rFonts w:ascii="Calibri" w:hAnsi="Calibri" w:cs="Calibri"/>
        </w:rPr>
        <w:t xml:space="preserve">. </w:t>
      </w:r>
      <w:proofErr w:type="gramStart"/>
      <w:r w:rsidR="006B5762" w:rsidRPr="00D845F6">
        <w:rPr>
          <w:rFonts w:ascii="Calibri" w:hAnsi="Calibri" w:cs="Calibri"/>
        </w:rPr>
        <w:t>In order to</w:t>
      </w:r>
      <w:proofErr w:type="gramEnd"/>
      <w:r w:rsidR="006B5762" w:rsidRPr="00D845F6">
        <w:rPr>
          <w:rFonts w:ascii="Calibri" w:hAnsi="Calibri" w:cs="Calibri"/>
        </w:rPr>
        <w:t xml:space="preserve"> enforce this provision, the disclosing party must mark </w:t>
      </w:r>
      <w:r w:rsidR="00DE23E2" w:rsidRPr="00D845F6">
        <w:rPr>
          <w:rFonts w:ascii="Calibri" w:hAnsi="Calibri" w:cs="Calibri"/>
        </w:rPr>
        <w:t>t</w:t>
      </w:r>
      <w:r w:rsidRPr="00D845F6">
        <w:rPr>
          <w:rFonts w:ascii="Calibri" w:hAnsi="Calibri" w:cs="Calibri"/>
        </w:rPr>
        <w:t xml:space="preserve">angible information </w:t>
      </w:r>
      <w:r w:rsidR="00FC5FF1" w:rsidRPr="00D845F6">
        <w:rPr>
          <w:rFonts w:ascii="Calibri" w:hAnsi="Calibri" w:cs="Calibri"/>
        </w:rPr>
        <w:t xml:space="preserve">“confidential” </w:t>
      </w:r>
      <w:r w:rsidRPr="00D845F6">
        <w:rPr>
          <w:rFonts w:ascii="Calibri" w:hAnsi="Calibri" w:cs="Calibri"/>
        </w:rPr>
        <w:t>at the time of disclosure</w:t>
      </w:r>
      <w:r w:rsidR="006B5762" w:rsidRPr="00D845F6">
        <w:rPr>
          <w:rFonts w:ascii="Calibri" w:hAnsi="Calibri" w:cs="Calibri"/>
        </w:rPr>
        <w:t xml:space="preserve"> and, within 30 days of an oral disclosure, provide the receiving party a </w:t>
      </w:r>
      <w:r w:rsidR="00B3405F" w:rsidRPr="00D845F6">
        <w:rPr>
          <w:rFonts w:ascii="Calibri" w:hAnsi="Calibri" w:cs="Calibri"/>
        </w:rPr>
        <w:t xml:space="preserve">written </w:t>
      </w:r>
      <w:r w:rsidR="00FC5FF1" w:rsidRPr="00D845F6">
        <w:rPr>
          <w:rFonts w:ascii="Calibri" w:hAnsi="Calibri" w:cs="Calibri"/>
        </w:rPr>
        <w:t xml:space="preserve">summary </w:t>
      </w:r>
      <w:r w:rsidR="006B5762" w:rsidRPr="00D845F6">
        <w:rPr>
          <w:rFonts w:ascii="Calibri" w:hAnsi="Calibri" w:cs="Calibri"/>
        </w:rPr>
        <w:t xml:space="preserve">that sufficiently describes the </w:t>
      </w:r>
      <w:r w:rsidR="00FC5FF1" w:rsidRPr="00D845F6">
        <w:rPr>
          <w:rFonts w:ascii="Calibri" w:hAnsi="Calibri" w:cs="Calibri"/>
        </w:rPr>
        <w:t xml:space="preserve">information </w:t>
      </w:r>
      <w:r w:rsidR="006B5762" w:rsidRPr="00D845F6">
        <w:rPr>
          <w:rFonts w:ascii="Calibri" w:hAnsi="Calibri" w:cs="Calibri"/>
        </w:rPr>
        <w:t xml:space="preserve">that receiving party should protect </w:t>
      </w:r>
      <w:r w:rsidR="00B3405F" w:rsidRPr="00D845F6">
        <w:rPr>
          <w:rFonts w:ascii="Calibri" w:hAnsi="Calibri" w:cs="Calibri"/>
        </w:rPr>
        <w:t>as Confidential Information.</w:t>
      </w:r>
      <w:r w:rsidR="00065A6E" w:rsidRPr="00D845F6">
        <w:rPr>
          <w:rFonts w:ascii="Calibri" w:hAnsi="Calibri" w:cs="Calibri"/>
        </w:rPr>
        <w:t xml:space="preserve">  </w:t>
      </w:r>
    </w:p>
    <w:p w14:paraId="261D88ED" w14:textId="77777777" w:rsidR="00B3405F" w:rsidRPr="00D845F6" w:rsidRDefault="00B3405F" w:rsidP="00FC7261">
      <w:pPr>
        <w:rPr>
          <w:rFonts w:ascii="Calibri" w:hAnsi="Calibri" w:cs="Calibri"/>
        </w:rPr>
      </w:pPr>
    </w:p>
    <w:p w14:paraId="561AB993" w14:textId="77777777" w:rsidR="0093618D" w:rsidRPr="00D845F6" w:rsidRDefault="00B3405F" w:rsidP="00FC7261">
      <w:pPr>
        <w:rPr>
          <w:rFonts w:ascii="Calibri" w:hAnsi="Calibri" w:cs="Calibri"/>
        </w:rPr>
      </w:pPr>
      <w:r w:rsidRPr="00D845F6">
        <w:rPr>
          <w:rFonts w:ascii="Calibri" w:hAnsi="Calibri" w:cs="Calibri"/>
        </w:rPr>
        <w:t>2.</w:t>
      </w:r>
      <w:r w:rsidRPr="00D845F6">
        <w:rPr>
          <w:rFonts w:ascii="Calibri" w:hAnsi="Calibri" w:cs="Calibri"/>
        </w:rPr>
        <w:tab/>
      </w:r>
      <w:r w:rsidRPr="00D845F6">
        <w:rPr>
          <w:rFonts w:ascii="Calibri" w:hAnsi="Calibri" w:cs="Calibri"/>
          <w:u w:val="single"/>
        </w:rPr>
        <w:t>Exclusions</w:t>
      </w:r>
      <w:r w:rsidRPr="00D845F6">
        <w:rPr>
          <w:rFonts w:ascii="Calibri" w:hAnsi="Calibri" w:cs="Calibri"/>
        </w:rPr>
        <w:t xml:space="preserve">. </w:t>
      </w:r>
      <w:r w:rsidR="00F646FA" w:rsidRPr="00D845F6">
        <w:rPr>
          <w:rFonts w:ascii="Calibri" w:hAnsi="Calibri" w:cs="Calibri"/>
        </w:rPr>
        <w:t xml:space="preserve"> </w:t>
      </w:r>
      <w:r w:rsidR="00065A6E" w:rsidRPr="00D845F6">
        <w:rPr>
          <w:rFonts w:ascii="Calibri" w:hAnsi="Calibri" w:cs="Calibri"/>
        </w:rPr>
        <w:t xml:space="preserve">Confidential Information </w:t>
      </w:r>
      <w:r w:rsidRPr="00D845F6">
        <w:rPr>
          <w:rFonts w:ascii="Calibri" w:hAnsi="Calibri" w:cs="Calibri"/>
        </w:rPr>
        <w:t xml:space="preserve">does </w:t>
      </w:r>
      <w:r w:rsidR="00065A6E" w:rsidRPr="00D845F6">
        <w:rPr>
          <w:rFonts w:ascii="Calibri" w:hAnsi="Calibri" w:cs="Calibri"/>
        </w:rPr>
        <w:t>not include information</w:t>
      </w:r>
      <w:r w:rsidRPr="00D845F6">
        <w:rPr>
          <w:rFonts w:ascii="Calibri" w:hAnsi="Calibri" w:cs="Calibri"/>
        </w:rPr>
        <w:t xml:space="preserve"> that: (a</w:t>
      </w:r>
      <w:r w:rsidR="0093618D" w:rsidRPr="00D845F6">
        <w:rPr>
          <w:rFonts w:ascii="Calibri" w:hAnsi="Calibri" w:cs="Calibri"/>
        </w:rPr>
        <w:t xml:space="preserve">) is, or, after disclosure under this </w:t>
      </w:r>
      <w:r w:rsidR="002F74D3" w:rsidRPr="00D845F6">
        <w:rPr>
          <w:rFonts w:ascii="Calibri" w:hAnsi="Calibri" w:cs="Calibri"/>
        </w:rPr>
        <w:t>A</w:t>
      </w:r>
      <w:r w:rsidR="0093618D" w:rsidRPr="00D845F6">
        <w:rPr>
          <w:rFonts w:ascii="Calibri" w:hAnsi="Calibri" w:cs="Calibri"/>
        </w:rPr>
        <w:t xml:space="preserve">greement </w:t>
      </w:r>
      <w:r w:rsidR="00065A6E" w:rsidRPr="00D845F6">
        <w:rPr>
          <w:rFonts w:ascii="Calibri" w:hAnsi="Calibri" w:cs="Calibri"/>
        </w:rPr>
        <w:t>becomes</w:t>
      </w:r>
      <w:r w:rsidR="0093618D" w:rsidRPr="00D845F6">
        <w:rPr>
          <w:rFonts w:ascii="Calibri" w:hAnsi="Calibri" w:cs="Calibri"/>
        </w:rPr>
        <w:t>,</w:t>
      </w:r>
      <w:r w:rsidR="00065A6E" w:rsidRPr="00D845F6">
        <w:rPr>
          <w:rFonts w:ascii="Calibri" w:hAnsi="Calibri" w:cs="Calibri"/>
        </w:rPr>
        <w:t xml:space="preserve"> publicly available </w:t>
      </w:r>
      <w:r w:rsidR="0093618D" w:rsidRPr="00D845F6">
        <w:rPr>
          <w:rFonts w:ascii="Calibri" w:hAnsi="Calibri" w:cs="Calibri"/>
        </w:rPr>
        <w:t xml:space="preserve">through no fault of receiving party; </w:t>
      </w:r>
      <w:r w:rsidR="00065A6E" w:rsidRPr="00D845F6">
        <w:rPr>
          <w:rFonts w:ascii="Calibri" w:hAnsi="Calibri" w:cs="Calibri"/>
        </w:rPr>
        <w:t>(</w:t>
      </w:r>
      <w:r w:rsidRPr="00D845F6">
        <w:rPr>
          <w:rFonts w:ascii="Calibri" w:hAnsi="Calibri" w:cs="Calibri"/>
        </w:rPr>
        <w:t>b</w:t>
      </w:r>
      <w:r w:rsidR="00065A6E" w:rsidRPr="00D845F6">
        <w:rPr>
          <w:rFonts w:ascii="Calibri" w:hAnsi="Calibri" w:cs="Calibri"/>
        </w:rPr>
        <w:t xml:space="preserve">) </w:t>
      </w:r>
      <w:r w:rsidR="0093618D" w:rsidRPr="00D845F6">
        <w:rPr>
          <w:rFonts w:ascii="Calibri" w:hAnsi="Calibri" w:cs="Calibri"/>
        </w:rPr>
        <w:t xml:space="preserve">was </w:t>
      </w:r>
      <w:r w:rsidR="00065A6E" w:rsidRPr="00D845F6">
        <w:rPr>
          <w:rFonts w:ascii="Calibri" w:hAnsi="Calibri" w:cs="Calibri"/>
        </w:rPr>
        <w:t xml:space="preserve">independently developed by receiving </w:t>
      </w:r>
      <w:r w:rsidRPr="00D845F6">
        <w:rPr>
          <w:rFonts w:ascii="Calibri" w:hAnsi="Calibri" w:cs="Calibri"/>
        </w:rPr>
        <w:t>party</w:t>
      </w:r>
      <w:r w:rsidR="0093618D" w:rsidRPr="00D845F6">
        <w:rPr>
          <w:rFonts w:ascii="Calibri" w:hAnsi="Calibri" w:cs="Calibri"/>
        </w:rPr>
        <w:t xml:space="preserve"> without access to Confidential Information</w:t>
      </w:r>
      <w:r w:rsidR="00065A6E" w:rsidRPr="00D845F6">
        <w:rPr>
          <w:rFonts w:ascii="Calibri" w:hAnsi="Calibri" w:cs="Calibri"/>
        </w:rPr>
        <w:t>; (</w:t>
      </w:r>
      <w:r w:rsidR="0093618D" w:rsidRPr="00D845F6">
        <w:rPr>
          <w:rFonts w:ascii="Calibri" w:hAnsi="Calibri" w:cs="Calibri"/>
        </w:rPr>
        <w:t>c</w:t>
      </w:r>
      <w:r w:rsidR="00065A6E" w:rsidRPr="00D845F6">
        <w:rPr>
          <w:rFonts w:ascii="Calibri" w:hAnsi="Calibri" w:cs="Calibri"/>
        </w:rPr>
        <w:t xml:space="preserve">) </w:t>
      </w:r>
      <w:r w:rsidR="0093618D" w:rsidRPr="00D845F6">
        <w:rPr>
          <w:rFonts w:ascii="Calibri" w:hAnsi="Calibri" w:cs="Calibri"/>
        </w:rPr>
        <w:t>was</w:t>
      </w:r>
      <w:r w:rsidR="00065A6E" w:rsidRPr="00D845F6">
        <w:rPr>
          <w:rFonts w:ascii="Calibri" w:hAnsi="Calibri" w:cs="Calibri"/>
        </w:rPr>
        <w:t xml:space="preserve"> </w:t>
      </w:r>
      <w:r w:rsidR="0093618D" w:rsidRPr="00D845F6">
        <w:rPr>
          <w:rFonts w:ascii="Calibri" w:hAnsi="Calibri" w:cs="Calibri"/>
        </w:rPr>
        <w:t xml:space="preserve">furnished by </w:t>
      </w:r>
      <w:r w:rsidR="00065A6E" w:rsidRPr="00D845F6">
        <w:rPr>
          <w:rFonts w:ascii="Calibri" w:hAnsi="Calibri" w:cs="Calibri"/>
        </w:rPr>
        <w:t xml:space="preserve">a third party </w:t>
      </w:r>
      <w:r w:rsidR="0093618D" w:rsidRPr="00D845F6">
        <w:rPr>
          <w:rFonts w:ascii="Calibri" w:hAnsi="Calibri" w:cs="Calibri"/>
        </w:rPr>
        <w:t>who</w:t>
      </w:r>
      <w:r w:rsidR="006B5762" w:rsidRPr="00D845F6">
        <w:rPr>
          <w:rFonts w:ascii="Calibri" w:hAnsi="Calibri" w:cs="Calibri"/>
        </w:rPr>
        <w:t>,</w:t>
      </w:r>
      <w:r w:rsidR="0093618D" w:rsidRPr="00D845F6">
        <w:rPr>
          <w:rFonts w:ascii="Calibri" w:hAnsi="Calibri" w:cs="Calibri"/>
        </w:rPr>
        <w:t xml:space="preserve"> </w:t>
      </w:r>
      <w:r w:rsidR="00896965" w:rsidRPr="00D845F6">
        <w:rPr>
          <w:rFonts w:ascii="Calibri" w:hAnsi="Calibri" w:cs="Calibri"/>
        </w:rPr>
        <w:t>to receiving party’s knowledge</w:t>
      </w:r>
      <w:r w:rsidR="006B5762" w:rsidRPr="00D845F6">
        <w:rPr>
          <w:rFonts w:ascii="Calibri" w:hAnsi="Calibri" w:cs="Calibri"/>
        </w:rPr>
        <w:t>,</w:t>
      </w:r>
      <w:r w:rsidR="00896965" w:rsidRPr="00D845F6">
        <w:rPr>
          <w:rFonts w:ascii="Calibri" w:hAnsi="Calibri" w:cs="Calibri"/>
        </w:rPr>
        <w:t xml:space="preserve"> </w:t>
      </w:r>
      <w:r w:rsidR="0093618D" w:rsidRPr="00D845F6">
        <w:rPr>
          <w:rFonts w:ascii="Calibri" w:hAnsi="Calibri" w:cs="Calibri"/>
        </w:rPr>
        <w:t>had no</w:t>
      </w:r>
      <w:r w:rsidR="00F560C4" w:rsidRPr="00D845F6">
        <w:rPr>
          <w:rFonts w:ascii="Calibri" w:hAnsi="Calibri" w:cs="Calibri"/>
        </w:rPr>
        <w:t xml:space="preserve"> known </w:t>
      </w:r>
      <w:r w:rsidR="0093618D" w:rsidRPr="00D845F6">
        <w:rPr>
          <w:rFonts w:ascii="Calibri" w:hAnsi="Calibri" w:cs="Calibri"/>
        </w:rPr>
        <w:t>confidentiality obligation to disclosing party;</w:t>
      </w:r>
      <w:r w:rsidR="00065A6E" w:rsidRPr="00D845F6">
        <w:rPr>
          <w:rFonts w:ascii="Calibri" w:hAnsi="Calibri" w:cs="Calibri"/>
        </w:rPr>
        <w:t xml:space="preserve">  </w:t>
      </w:r>
      <w:r w:rsidR="0093618D" w:rsidRPr="00D845F6">
        <w:rPr>
          <w:rFonts w:ascii="Calibri" w:hAnsi="Calibri" w:cs="Calibri"/>
        </w:rPr>
        <w:t xml:space="preserve">(d) was in receiving party’s possession on a non-confidential basis prior to receipt from disclosing party; </w:t>
      </w:r>
      <w:r w:rsidR="002F74D3" w:rsidRPr="00D845F6">
        <w:rPr>
          <w:rFonts w:ascii="Calibri" w:hAnsi="Calibri" w:cs="Calibri"/>
        </w:rPr>
        <w:t>or</w:t>
      </w:r>
      <w:r w:rsidR="0093618D" w:rsidRPr="00D845F6">
        <w:rPr>
          <w:rFonts w:ascii="Calibri" w:hAnsi="Calibri" w:cs="Calibri"/>
        </w:rPr>
        <w:t xml:space="preserve"> (e) is explicitly approved in writing for release by disclosing party.</w:t>
      </w:r>
    </w:p>
    <w:p w14:paraId="5A4E0F32" w14:textId="77777777" w:rsidR="0093618D" w:rsidRPr="00D845F6" w:rsidRDefault="0093618D" w:rsidP="00FC7261">
      <w:pPr>
        <w:rPr>
          <w:rFonts w:ascii="Calibri" w:hAnsi="Calibri" w:cs="Calibri"/>
        </w:rPr>
      </w:pPr>
    </w:p>
    <w:p w14:paraId="7FA9E659" w14:textId="77777777" w:rsidR="0093618D" w:rsidRPr="00D845F6" w:rsidRDefault="0093618D" w:rsidP="006368D9">
      <w:pPr>
        <w:rPr>
          <w:rFonts w:ascii="Calibri" w:hAnsi="Calibri" w:cs="Calibri"/>
        </w:rPr>
      </w:pPr>
      <w:r w:rsidRPr="00D845F6">
        <w:rPr>
          <w:rFonts w:ascii="Calibri" w:hAnsi="Calibri" w:cs="Calibri"/>
        </w:rPr>
        <w:t>3.</w:t>
      </w:r>
      <w:r w:rsidRPr="00D845F6">
        <w:rPr>
          <w:rFonts w:ascii="Calibri" w:hAnsi="Calibri" w:cs="Calibri"/>
        </w:rPr>
        <w:tab/>
      </w:r>
      <w:r w:rsidRPr="00D845F6">
        <w:rPr>
          <w:rFonts w:ascii="Calibri" w:hAnsi="Calibri" w:cs="Calibri"/>
          <w:u w:val="single"/>
        </w:rPr>
        <w:t>Nondisclosure</w:t>
      </w:r>
      <w:r w:rsidR="00F646FA" w:rsidRPr="00D845F6">
        <w:rPr>
          <w:rFonts w:ascii="Calibri" w:hAnsi="Calibri" w:cs="Calibri"/>
          <w:u w:val="single"/>
        </w:rPr>
        <w:t xml:space="preserve"> Obligation</w:t>
      </w:r>
      <w:r w:rsidRPr="00D845F6">
        <w:rPr>
          <w:rFonts w:ascii="Calibri" w:hAnsi="Calibri" w:cs="Calibri"/>
        </w:rPr>
        <w:t xml:space="preserve">.  </w:t>
      </w:r>
      <w:r w:rsidR="0053415D" w:rsidRPr="00D845F6">
        <w:rPr>
          <w:rFonts w:ascii="Calibri" w:hAnsi="Calibri" w:cs="Calibri"/>
        </w:rPr>
        <w:t>During the term</w:t>
      </w:r>
      <w:r w:rsidR="00FC382B" w:rsidRPr="00D845F6">
        <w:rPr>
          <w:rFonts w:ascii="Calibri" w:hAnsi="Calibri" w:cs="Calibri"/>
        </w:rPr>
        <w:t>,</w:t>
      </w:r>
      <w:r w:rsidR="0053415D" w:rsidRPr="00D845F6">
        <w:rPr>
          <w:rFonts w:ascii="Calibri" w:hAnsi="Calibri" w:cs="Calibri"/>
        </w:rPr>
        <w:t xml:space="preserve"> and f</w:t>
      </w:r>
      <w:r w:rsidRPr="00D845F6">
        <w:rPr>
          <w:rFonts w:ascii="Calibri" w:hAnsi="Calibri" w:cs="Calibri"/>
        </w:rPr>
        <w:t xml:space="preserve">or </w:t>
      </w:r>
      <w:r w:rsidR="009D6BFA" w:rsidRPr="00D845F6">
        <w:rPr>
          <w:rFonts w:ascii="Calibri" w:hAnsi="Calibri" w:cs="Calibri"/>
        </w:rPr>
        <w:t xml:space="preserve">three </w:t>
      </w:r>
      <w:r w:rsidRPr="00D845F6">
        <w:rPr>
          <w:rFonts w:ascii="Calibri" w:hAnsi="Calibri" w:cs="Calibri"/>
        </w:rPr>
        <w:t xml:space="preserve">years from the expiration or earlier termination of this </w:t>
      </w:r>
      <w:r w:rsidR="002F74D3" w:rsidRPr="00D845F6">
        <w:rPr>
          <w:rFonts w:ascii="Calibri" w:hAnsi="Calibri" w:cs="Calibri"/>
        </w:rPr>
        <w:t>A</w:t>
      </w:r>
      <w:r w:rsidRPr="00D845F6">
        <w:rPr>
          <w:rFonts w:ascii="Calibri" w:hAnsi="Calibri" w:cs="Calibri"/>
        </w:rPr>
        <w:t xml:space="preserve">greement, </w:t>
      </w:r>
      <w:r w:rsidR="00E217A5" w:rsidRPr="00D845F6">
        <w:rPr>
          <w:rFonts w:ascii="Calibri" w:hAnsi="Calibri" w:cs="Calibri"/>
        </w:rPr>
        <w:t xml:space="preserve">receiving </w:t>
      </w:r>
      <w:r w:rsidRPr="00D845F6">
        <w:rPr>
          <w:rFonts w:ascii="Calibri" w:hAnsi="Calibri" w:cs="Calibri"/>
        </w:rPr>
        <w:t xml:space="preserve">party will </w:t>
      </w:r>
      <w:r w:rsidR="00896965" w:rsidRPr="00D845F6">
        <w:rPr>
          <w:rFonts w:ascii="Calibri" w:hAnsi="Calibri" w:cs="Calibri"/>
        </w:rPr>
        <w:t>not disclose or otherwise make available to any third parties the Confidential Information</w:t>
      </w:r>
      <w:r w:rsidR="00800959" w:rsidRPr="00D845F6">
        <w:rPr>
          <w:rFonts w:ascii="Calibri" w:hAnsi="Calibri" w:cs="Calibri"/>
        </w:rPr>
        <w:t xml:space="preserve">, except as otherwise expressly </w:t>
      </w:r>
      <w:r w:rsidR="00896965" w:rsidRPr="00D845F6">
        <w:rPr>
          <w:rFonts w:ascii="Calibri" w:hAnsi="Calibri" w:cs="Calibri"/>
        </w:rPr>
        <w:t xml:space="preserve">permitted under this Agreement.  </w:t>
      </w:r>
      <w:r w:rsidR="00800959" w:rsidRPr="00D845F6">
        <w:rPr>
          <w:rFonts w:ascii="Calibri" w:hAnsi="Calibri" w:cs="Calibri"/>
        </w:rPr>
        <w:t>T</w:t>
      </w:r>
      <w:r w:rsidR="00896965" w:rsidRPr="00D845F6">
        <w:rPr>
          <w:rFonts w:ascii="Calibri" w:hAnsi="Calibri" w:cs="Calibri"/>
        </w:rPr>
        <w:t>he receiving</w:t>
      </w:r>
      <w:r w:rsidRPr="00D845F6">
        <w:rPr>
          <w:rFonts w:ascii="Calibri" w:hAnsi="Calibri" w:cs="Calibri"/>
        </w:rPr>
        <w:t xml:space="preserve"> </w:t>
      </w:r>
      <w:r w:rsidR="00DE23E2" w:rsidRPr="00D845F6">
        <w:rPr>
          <w:rFonts w:ascii="Calibri" w:hAnsi="Calibri" w:cs="Calibri"/>
        </w:rPr>
        <w:t>p</w:t>
      </w:r>
      <w:r w:rsidRPr="00D845F6">
        <w:rPr>
          <w:rFonts w:ascii="Calibri" w:hAnsi="Calibri" w:cs="Calibri"/>
        </w:rPr>
        <w:t>arty may provide Confidential Information to its employees</w:t>
      </w:r>
      <w:r w:rsidR="00DE23E2" w:rsidRPr="00D845F6">
        <w:rPr>
          <w:rFonts w:ascii="Calibri" w:hAnsi="Calibri" w:cs="Calibri"/>
        </w:rPr>
        <w:t xml:space="preserve"> and</w:t>
      </w:r>
      <w:r w:rsidRPr="00D845F6">
        <w:rPr>
          <w:rFonts w:ascii="Calibri" w:hAnsi="Calibri" w:cs="Calibri"/>
        </w:rPr>
        <w:t xml:space="preserve"> agents (collectively "Representatives") who have a need to know </w:t>
      </w:r>
      <w:r w:rsidR="00DE23E2" w:rsidRPr="00D845F6">
        <w:rPr>
          <w:rFonts w:ascii="Calibri" w:hAnsi="Calibri" w:cs="Calibri"/>
        </w:rPr>
        <w:t>the</w:t>
      </w:r>
      <w:r w:rsidRPr="00D845F6">
        <w:rPr>
          <w:rFonts w:ascii="Calibri" w:hAnsi="Calibri" w:cs="Calibri"/>
        </w:rPr>
        <w:t xml:space="preserve"> Confidential Information </w:t>
      </w:r>
      <w:r w:rsidR="00896965" w:rsidRPr="00D845F6">
        <w:rPr>
          <w:rFonts w:ascii="Calibri" w:hAnsi="Calibri" w:cs="Calibri"/>
        </w:rPr>
        <w:t xml:space="preserve">for </w:t>
      </w:r>
      <w:r w:rsidR="00DE23E2" w:rsidRPr="00D845F6">
        <w:rPr>
          <w:rFonts w:ascii="Calibri" w:hAnsi="Calibri" w:cs="Calibri"/>
        </w:rPr>
        <w:t>the P</w:t>
      </w:r>
      <w:r w:rsidRPr="00D845F6">
        <w:rPr>
          <w:rFonts w:ascii="Calibri" w:hAnsi="Calibri" w:cs="Calibri"/>
        </w:rPr>
        <w:t>urpose</w:t>
      </w:r>
      <w:r w:rsidR="00144383" w:rsidRPr="00D845F6">
        <w:rPr>
          <w:rFonts w:ascii="Calibri" w:hAnsi="Calibri" w:cs="Calibri"/>
        </w:rPr>
        <w:t xml:space="preserve"> and are under obligations at least as restrictive as this Agreement to protect Confidential Information</w:t>
      </w:r>
      <w:r w:rsidRPr="00D845F6">
        <w:rPr>
          <w:rFonts w:ascii="Calibri" w:hAnsi="Calibri" w:cs="Calibri"/>
        </w:rPr>
        <w:t xml:space="preserve">.  </w:t>
      </w:r>
      <w:r w:rsidR="00800959" w:rsidRPr="00D845F6">
        <w:rPr>
          <w:rFonts w:ascii="Calibri" w:hAnsi="Calibri" w:cs="Calibri"/>
        </w:rPr>
        <w:t xml:space="preserve">The receiving party will </w:t>
      </w:r>
      <w:r w:rsidRPr="00D845F6">
        <w:rPr>
          <w:rFonts w:ascii="Calibri" w:hAnsi="Calibri" w:cs="Calibri"/>
        </w:rPr>
        <w:t>be responsible for any unauthorized use, reproduction</w:t>
      </w:r>
      <w:r w:rsidR="002F74D3" w:rsidRPr="00D845F6">
        <w:rPr>
          <w:rFonts w:ascii="Calibri" w:hAnsi="Calibri" w:cs="Calibri"/>
        </w:rPr>
        <w:t>,</w:t>
      </w:r>
      <w:r w:rsidRPr="00D845F6">
        <w:rPr>
          <w:rFonts w:ascii="Calibri" w:hAnsi="Calibri" w:cs="Calibri"/>
        </w:rPr>
        <w:t xml:space="preserve"> or disclosure of Confidential Information by its Representatives. </w:t>
      </w:r>
      <w:r w:rsidR="00800959" w:rsidRPr="00D845F6">
        <w:rPr>
          <w:rFonts w:ascii="Calibri" w:hAnsi="Calibri" w:cs="Calibri"/>
        </w:rPr>
        <w:t xml:space="preserve">The receiving party will use the disclosing party’s Confidential Information </w:t>
      </w:r>
      <w:r w:rsidR="00800959" w:rsidRPr="00D845F6">
        <w:rPr>
          <w:rFonts w:ascii="Calibri" w:hAnsi="Calibri" w:cs="Calibri"/>
        </w:rPr>
        <w:lastRenderedPageBreak/>
        <w:t xml:space="preserve">solely for the Purpose, and for no other purpose, and will not </w:t>
      </w:r>
      <w:r w:rsidRPr="00D845F6">
        <w:rPr>
          <w:rFonts w:ascii="Calibri" w:hAnsi="Calibri" w:cs="Calibri"/>
        </w:rPr>
        <w:t xml:space="preserve">decompile, disassemble, </w:t>
      </w:r>
      <w:r w:rsidR="00E217A5" w:rsidRPr="00D845F6">
        <w:rPr>
          <w:rFonts w:ascii="Calibri" w:hAnsi="Calibri" w:cs="Calibri"/>
        </w:rPr>
        <w:t xml:space="preserve">or </w:t>
      </w:r>
      <w:r w:rsidRPr="00D845F6">
        <w:rPr>
          <w:rFonts w:ascii="Calibri" w:hAnsi="Calibri" w:cs="Calibri"/>
        </w:rPr>
        <w:t xml:space="preserve">reverse engineer any products (including computer programs), prototypes or models </w:t>
      </w:r>
      <w:r w:rsidR="00E217A5" w:rsidRPr="00D845F6">
        <w:rPr>
          <w:rFonts w:ascii="Calibri" w:hAnsi="Calibri" w:cs="Calibri"/>
        </w:rPr>
        <w:t>received as Confidential Information</w:t>
      </w:r>
      <w:r w:rsidR="00800959" w:rsidRPr="00D845F6">
        <w:rPr>
          <w:rFonts w:ascii="Calibri" w:hAnsi="Calibri" w:cs="Calibri"/>
        </w:rPr>
        <w:t xml:space="preserve">. The receiving party will exercise the same </w:t>
      </w:r>
      <w:r w:rsidR="00896965" w:rsidRPr="00D845F6">
        <w:rPr>
          <w:rFonts w:ascii="Calibri" w:hAnsi="Calibri" w:cs="Calibri"/>
        </w:rPr>
        <w:t>degree of care</w:t>
      </w:r>
      <w:r w:rsidR="00800959" w:rsidRPr="00D845F6">
        <w:rPr>
          <w:rFonts w:ascii="Calibri" w:hAnsi="Calibri" w:cs="Calibri"/>
        </w:rPr>
        <w:t xml:space="preserve"> to safeguard the Confidential Information as it uses to safeguard its own confidential, </w:t>
      </w:r>
      <w:proofErr w:type="gramStart"/>
      <w:r w:rsidR="00800959" w:rsidRPr="00D845F6">
        <w:rPr>
          <w:rFonts w:ascii="Calibri" w:hAnsi="Calibri" w:cs="Calibri"/>
        </w:rPr>
        <w:t>proprietary</w:t>
      </w:r>
      <w:proofErr w:type="gramEnd"/>
      <w:r w:rsidR="00800959" w:rsidRPr="00D845F6">
        <w:rPr>
          <w:rFonts w:ascii="Calibri" w:hAnsi="Calibri" w:cs="Calibri"/>
        </w:rPr>
        <w:t xml:space="preserve"> and privileged </w:t>
      </w:r>
      <w:r w:rsidR="00896965" w:rsidRPr="00D845F6">
        <w:rPr>
          <w:rFonts w:ascii="Calibri" w:hAnsi="Calibri" w:cs="Calibri"/>
        </w:rPr>
        <w:t>information, but</w:t>
      </w:r>
      <w:r w:rsidR="00800959" w:rsidRPr="00D845F6">
        <w:rPr>
          <w:rFonts w:ascii="Calibri" w:hAnsi="Calibri" w:cs="Calibri"/>
        </w:rPr>
        <w:t xml:space="preserve"> in no event l</w:t>
      </w:r>
      <w:r w:rsidR="00896965" w:rsidRPr="00D845F6">
        <w:rPr>
          <w:rFonts w:ascii="Calibri" w:hAnsi="Calibri" w:cs="Calibri"/>
        </w:rPr>
        <w:t>ess than a reasonable degree of care</w:t>
      </w:r>
      <w:r w:rsidR="00800959" w:rsidRPr="00D845F6">
        <w:rPr>
          <w:rFonts w:ascii="Calibri" w:hAnsi="Calibri" w:cs="Calibri"/>
        </w:rPr>
        <w:t>.</w:t>
      </w:r>
    </w:p>
    <w:p w14:paraId="33F6E7D5" w14:textId="77777777" w:rsidR="007748F8" w:rsidRPr="00D845F6" w:rsidRDefault="007748F8" w:rsidP="0093618D">
      <w:pPr>
        <w:rPr>
          <w:rFonts w:ascii="Calibri" w:hAnsi="Calibri" w:cs="Calibri"/>
        </w:rPr>
      </w:pPr>
    </w:p>
    <w:p w14:paraId="2228A7D4" w14:textId="77777777" w:rsidR="0093618D" w:rsidRPr="00D845F6" w:rsidRDefault="00DE23E2" w:rsidP="0093618D">
      <w:pPr>
        <w:rPr>
          <w:rFonts w:ascii="Calibri" w:hAnsi="Calibri" w:cs="Calibri"/>
        </w:rPr>
      </w:pPr>
      <w:r w:rsidRPr="00D845F6">
        <w:rPr>
          <w:rFonts w:ascii="Calibri" w:hAnsi="Calibri" w:cs="Calibri"/>
        </w:rPr>
        <w:t>4.</w:t>
      </w:r>
      <w:r w:rsidRPr="00D845F6">
        <w:rPr>
          <w:rFonts w:ascii="Calibri" w:hAnsi="Calibri" w:cs="Calibri"/>
        </w:rPr>
        <w:tab/>
      </w:r>
      <w:r w:rsidR="0093618D" w:rsidRPr="00D845F6">
        <w:rPr>
          <w:rFonts w:ascii="Calibri" w:hAnsi="Calibri" w:cs="Calibri"/>
          <w:u w:val="single"/>
        </w:rPr>
        <w:t xml:space="preserve">Disclosures Required </w:t>
      </w:r>
      <w:r w:rsidRPr="00D845F6">
        <w:rPr>
          <w:rFonts w:ascii="Calibri" w:hAnsi="Calibri" w:cs="Calibri"/>
          <w:u w:val="single"/>
        </w:rPr>
        <w:t>by Law</w:t>
      </w:r>
      <w:r w:rsidRPr="00D845F6">
        <w:rPr>
          <w:rFonts w:ascii="Calibri" w:hAnsi="Calibri" w:cs="Calibri"/>
        </w:rPr>
        <w:t xml:space="preserve">.  Receiving party will promptly notify disclosing party of any demand </w:t>
      </w:r>
      <w:r w:rsidR="00FF7C61" w:rsidRPr="00D845F6">
        <w:rPr>
          <w:rFonts w:ascii="Calibri" w:hAnsi="Calibri" w:cs="Calibri"/>
        </w:rPr>
        <w:t xml:space="preserve">to disclose Confidential Information </w:t>
      </w:r>
      <w:r w:rsidRPr="00D845F6">
        <w:rPr>
          <w:rFonts w:ascii="Calibri" w:hAnsi="Calibri" w:cs="Calibri"/>
        </w:rPr>
        <w:t>made under authority of law, including but not limited to an order of a court of competent juri</w:t>
      </w:r>
      <w:r w:rsidR="002F74D3" w:rsidRPr="00D845F6">
        <w:rPr>
          <w:rFonts w:ascii="Calibri" w:hAnsi="Calibri" w:cs="Calibri"/>
        </w:rPr>
        <w:t xml:space="preserve">sdiction or administrative body, a </w:t>
      </w:r>
      <w:r w:rsidRPr="00D845F6">
        <w:rPr>
          <w:rFonts w:ascii="Calibri" w:hAnsi="Calibri" w:cs="Calibri"/>
        </w:rPr>
        <w:t>subpoena</w:t>
      </w:r>
      <w:r w:rsidR="002F74D3" w:rsidRPr="00D845F6">
        <w:rPr>
          <w:rFonts w:ascii="Calibri" w:hAnsi="Calibri" w:cs="Calibri"/>
        </w:rPr>
        <w:t>, or a valid public records request</w:t>
      </w:r>
      <w:r w:rsidR="00FF7C61" w:rsidRPr="00D845F6">
        <w:rPr>
          <w:rFonts w:ascii="Calibri" w:hAnsi="Calibri" w:cs="Calibri"/>
        </w:rPr>
        <w:t xml:space="preserve">. </w:t>
      </w:r>
      <w:r w:rsidR="00800959" w:rsidRPr="00D845F6">
        <w:rPr>
          <w:rFonts w:ascii="Calibri" w:hAnsi="Calibri" w:cs="Calibri"/>
        </w:rPr>
        <w:t xml:space="preserve">To the extent legally permissible and as </w:t>
      </w:r>
      <w:r w:rsidR="00FA5C3D" w:rsidRPr="00D845F6">
        <w:rPr>
          <w:rFonts w:ascii="Calibri" w:hAnsi="Calibri" w:cs="Calibri"/>
        </w:rPr>
        <w:t xml:space="preserve">soon </w:t>
      </w:r>
      <w:r w:rsidR="00800959" w:rsidRPr="00D845F6">
        <w:rPr>
          <w:rFonts w:ascii="Calibri" w:hAnsi="Calibri" w:cs="Calibri"/>
        </w:rPr>
        <w:t>as practicable, r</w:t>
      </w:r>
      <w:r w:rsidR="0093618D" w:rsidRPr="00D845F6">
        <w:rPr>
          <w:rFonts w:ascii="Calibri" w:hAnsi="Calibri" w:cs="Calibri"/>
        </w:rPr>
        <w:t xml:space="preserve">eceiving </w:t>
      </w:r>
      <w:r w:rsidR="00FF7C61" w:rsidRPr="00D845F6">
        <w:rPr>
          <w:rFonts w:ascii="Calibri" w:hAnsi="Calibri" w:cs="Calibri"/>
        </w:rPr>
        <w:t>p</w:t>
      </w:r>
      <w:r w:rsidR="0093618D" w:rsidRPr="00D845F6">
        <w:rPr>
          <w:rFonts w:ascii="Calibri" w:hAnsi="Calibri" w:cs="Calibri"/>
        </w:rPr>
        <w:t xml:space="preserve">arty </w:t>
      </w:r>
      <w:r w:rsidR="00800959" w:rsidRPr="00D845F6">
        <w:rPr>
          <w:rFonts w:ascii="Calibri" w:hAnsi="Calibri" w:cs="Calibri"/>
        </w:rPr>
        <w:t xml:space="preserve">will </w:t>
      </w:r>
      <w:r w:rsidR="00896965" w:rsidRPr="00D845F6">
        <w:rPr>
          <w:rFonts w:ascii="Calibri" w:hAnsi="Calibri" w:cs="Calibri"/>
        </w:rPr>
        <w:t xml:space="preserve">notify the disclosing party </w:t>
      </w:r>
      <w:r w:rsidR="00800959" w:rsidRPr="00D845F6">
        <w:rPr>
          <w:rFonts w:ascii="Calibri" w:hAnsi="Calibri" w:cs="Calibri"/>
        </w:rPr>
        <w:t xml:space="preserve">of the demand and </w:t>
      </w:r>
      <w:r w:rsidR="00896965" w:rsidRPr="00D845F6">
        <w:rPr>
          <w:rFonts w:ascii="Calibri" w:hAnsi="Calibri" w:cs="Calibri"/>
        </w:rPr>
        <w:t xml:space="preserve">will disclose </w:t>
      </w:r>
      <w:r w:rsidR="00800959" w:rsidRPr="00D845F6">
        <w:rPr>
          <w:rFonts w:ascii="Calibri" w:hAnsi="Calibri" w:cs="Calibri"/>
        </w:rPr>
        <w:t xml:space="preserve">only </w:t>
      </w:r>
      <w:r w:rsidR="00896965" w:rsidRPr="00D845F6">
        <w:rPr>
          <w:rFonts w:ascii="Calibri" w:hAnsi="Calibri" w:cs="Calibri"/>
        </w:rPr>
        <w:t xml:space="preserve">such Confidential Information as </w:t>
      </w:r>
      <w:r w:rsidR="00FA5C3D" w:rsidRPr="00D845F6">
        <w:rPr>
          <w:rFonts w:ascii="Calibri" w:hAnsi="Calibri" w:cs="Calibri"/>
        </w:rPr>
        <w:t xml:space="preserve">the demand requires. In no event will </w:t>
      </w:r>
      <w:r w:rsidR="00FF7C61" w:rsidRPr="00D845F6">
        <w:rPr>
          <w:rFonts w:ascii="Calibri" w:hAnsi="Calibri" w:cs="Calibri"/>
        </w:rPr>
        <w:t xml:space="preserve">receiving party be in breach of this </w:t>
      </w:r>
      <w:r w:rsidR="002F74D3" w:rsidRPr="00D845F6">
        <w:rPr>
          <w:rFonts w:ascii="Calibri" w:hAnsi="Calibri" w:cs="Calibri"/>
        </w:rPr>
        <w:t>A</w:t>
      </w:r>
      <w:r w:rsidR="00FF7C61" w:rsidRPr="00D845F6">
        <w:rPr>
          <w:rFonts w:ascii="Calibri" w:hAnsi="Calibri" w:cs="Calibri"/>
        </w:rPr>
        <w:t xml:space="preserve">greement for its good faith compliance with </w:t>
      </w:r>
      <w:r w:rsidR="002F74D3" w:rsidRPr="00D845F6">
        <w:rPr>
          <w:rFonts w:ascii="Calibri" w:hAnsi="Calibri" w:cs="Calibri"/>
        </w:rPr>
        <w:t xml:space="preserve">applicable </w:t>
      </w:r>
      <w:r w:rsidR="00FF7C61" w:rsidRPr="00D845F6">
        <w:rPr>
          <w:rFonts w:ascii="Calibri" w:hAnsi="Calibri" w:cs="Calibri"/>
        </w:rPr>
        <w:t>law</w:t>
      </w:r>
      <w:r w:rsidR="0093618D" w:rsidRPr="00D845F6">
        <w:rPr>
          <w:rFonts w:ascii="Calibri" w:hAnsi="Calibri" w:cs="Calibri"/>
        </w:rPr>
        <w:t xml:space="preserve">.   </w:t>
      </w:r>
    </w:p>
    <w:p w14:paraId="0CBB3481" w14:textId="77777777" w:rsidR="00065A6E" w:rsidRPr="00D845F6" w:rsidRDefault="00065A6E" w:rsidP="00065A6E">
      <w:pPr>
        <w:rPr>
          <w:rFonts w:ascii="Calibri" w:hAnsi="Calibri" w:cs="Calibri"/>
        </w:rPr>
      </w:pPr>
    </w:p>
    <w:p w14:paraId="04D9ED18" w14:textId="77777777" w:rsidR="00065A6E" w:rsidRPr="00D845F6" w:rsidRDefault="00FF7C61" w:rsidP="00FC7261">
      <w:pPr>
        <w:rPr>
          <w:rFonts w:ascii="Calibri" w:hAnsi="Calibri" w:cs="Calibri"/>
        </w:rPr>
      </w:pPr>
      <w:r w:rsidRPr="00D845F6">
        <w:rPr>
          <w:rFonts w:ascii="Calibri" w:hAnsi="Calibri" w:cs="Calibri"/>
        </w:rPr>
        <w:t>5.</w:t>
      </w:r>
      <w:r w:rsidRPr="00D845F6">
        <w:rPr>
          <w:rFonts w:ascii="Calibri" w:hAnsi="Calibri" w:cs="Calibri"/>
        </w:rPr>
        <w:tab/>
      </w:r>
      <w:r w:rsidR="00065A6E" w:rsidRPr="00D845F6">
        <w:rPr>
          <w:rFonts w:ascii="Calibri" w:hAnsi="Calibri" w:cs="Calibri"/>
          <w:u w:val="single"/>
        </w:rPr>
        <w:t>Proprietary Legends</w:t>
      </w:r>
      <w:r w:rsidR="00065A6E" w:rsidRPr="00D845F6">
        <w:rPr>
          <w:rFonts w:ascii="Calibri" w:hAnsi="Calibri" w:cs="Calibri"/>
        </w:rPr>
        <w:t xml:space="preserve">.  </w:t>
      </w:r>
      <w:r w:rsidR="00FA5C3D" w:rsidRPr="00D845F6">
        <w:rPr>
          <w:rFonts w:ascii="Calibri" w:hAnsi="Calibri" w:cs="Calibri"/>
        </w:rPr>
        <w:t xml:space="preserve">The receiving party will not </w:t>
      </w:r>
      <w:r w:rsidR="00065A6E" w:rsidRPr="00D845F6">
        <w:rPr>
          <w:rFonts w:ascii="Calibri" w:hAnsi="Calibri" w:cs="Calibri"/>
        </w:rPr>
        <w:t>remove any copyright or other proprietary rights notice attached to or included in any Confidential Information</w:t>
      </w:r>
      <w:r w:rsidR="00FA5C3D" w:rsidRPr="00D845F6">
        <w:rPr>
          <w:rFonts w:ascii="Calibri" w:hAnsi="Calibri" w:cs="Calibri"/>
        </w:rPr>
        <w:t xml:space="preserve"> and will</w:t>
      </w:r>
      <w:r w:rsidR="00065A6E" w:rsidRPr="00D845F6">
        <w:rPr>
          <w:rFonts w:ascii="Calibri" w:hAnsi="Calibri" w:cs="Calibri"/>
        </w:rPr>
        <w:t xml:space="preserve"> reproduce all such notices on any </w:t>
      </w:r>
      <w:r w:rsidRPr="00D845F6">
        <w:rPr>
          <w:rFonts w:ascii="Calibri" w:hAnsi="Calibri" w:cs="Calibri"/>
        </w:rPr>
        <w:t>duplicates of the Confidential Information.</w:t>
      </w:r>
      <w:r w:rsidR="00065A6E" w:rsidRPr="00D845F6">
        <w:rPr>
          <w:rFonts w:ascii="Calibri" w:hAnsi="Calibri" w:cs="Calibri"/>
        </w:rPr>
        <w:t xml:space="preserve"> </w:t>
      </w:r>
    </w:p>
    <w:p w14:paraId="376955FC" w14:textId="77777777" w:rsidR="00065A6E" w:rsidRPr="00D845F6" w:rsidRDefault="00065A6E" w:rsidP="00065A6E">
      <w:pPr>
        <w:rPr>
          <w:rFonts w:ascii="Calibri" w:hAnsi="Calibri" w:cs="Calibri"/>
        </w:rPr>
      </w:pPr>
    </w:p>
    <w:p w14:paraId="5F147B16" w14:textId="77777777" w:rsidR="00065A6E" w:rsidRPr="00D845F6" w:rsidRDefault="00FF7C61" w:rsidP="00FC7261">
      <w:pPr>
        <w:rPr>
          <w:rFonts w:ascii="Calibri" w:hAnsi="Calibri" w:cs="Calibri"/>
        </w:rPr>
      </w:pPr>
      <w:r w:rsidRPr="00D845F6">
        <w:rPr>
          <w:rFonts w:ascii="Calibri" w:hAnsi="Calibri" w:cs="Calibri"/>
        </w:rPr>
        <w:t>6.</w:t>
      </w:r>
      <w:r w:rsidRPr="00D845F6">
        <w:rPr>
          <w:rFonts w:ascii="Calibri" w:hAnsi="Calibri" w:cs="Calibri"/>
        </w:rPr>
        <w:tab/>
      </w:r>
      <w:r w:rsidR="00065A6E" w:rsidRPr="00D845F6">
        <w:rPr>
          <w:rFonts w:ascii="Calibri" w:hAnsi="Calibri" w:cs="Calibri"/>
          <w:u w:val="single"/>
        </w:rPr>
        <w:t>Return</w:t>
      </w:r>
      <w:r w:rsidR="009014CA" w:rsidRPr="00D845F6">
        <w:rPr>
          <w:rFonts w:ascii="Calibri" w:hAnsi="Calibri" w:cs="Calibri"/>
          <w:u w:val="single"/>
        </w:rPr>
        <w:t xml:space="preserve"> or destruction</w:t>
      </w:r>
      <w:r w:rsidR="00065A6E" w:rsidRPr="00D845F6">
        <w:rPr>
          <w:rFonts w:ascii="Calibri" w:hAnsi="Calibri" w:cs="Calibri"/>
          <w:u w:val="single"/>
        </w:rPr>
        <w:t xml:space="preserve"> of Confidential Information</w:t>
      </w:r>
      <w:r w:rsidR="00065A6E" w:rsidRPr="00D845F6">
        <w:rPr>
          <w:rFonts w:ascii="Calibri" w:hAnsi="Calibri" w:cs="Calibri"/>
        </w:rPr>
        <w:t xml:space="preserve">.  Upon </w:t>
      </w:r>
      <w:r w:rsidRPr="00D845F6">
        <w:rPr>
          <w:rFonts w:ascii="Calibri" w:hAnsi="Calibri" w:cs="Calibri"/>
        </w:rPr>
        <w:t xml:space="preserve">disclosing party’s request, and to the extent reasonably possible, receiving party </w:t>
      </w:r>
      <w:r w:rsidR="00065A6E" w:rsidRPr="00D845F6">
        <w:rPr>
          <w:rFonts w:ascii="Calibri" w:hAnsi="Calibri" w:cs="Calibri"/>
        </w:rPr>
        <w:t xml:space="preserve">will destroy or return all Confidential Information </w:t>
      </w:r>
      <w:r w:rsidRPr="00D845F6">
        <w:rPr>
          <w:rFonts w:ascii="Calibri" w:hAnsi="Calibri" w:cs="Calibri"/>
        </w:rPr>
        <w:t xml:space="preserve">existing </w:t>
      </w:r>
      <w:r w:rsidR="00065A6E" w:rsidRPr="00D845F6">
        <w:rPr>
          <w:rFonts w:ascii="Calibri" w:hAnsi="Calibri" w:cs="Calibri"/>
        </w:rPr>
        <w:t>in tangible form.</w:t>
      </w:r>
      <w:r w:rsidR="009014CA" w:rsidRPr="00D845F6">
        <w:rPr>
          <w:rFonts w:ascii="Calibri" w:hAnsi="Calibri" w:cs="Calibri"/>
        </w:rPr>
        <w:t xml:space="preserve"> Destruction of copies shall not extend to archival copies maintained in computer system backup files, permanent business records, or as may otherwise be required by receiving party’s internal document retention policies.</w:t>
      </w:r>
    </w:p>
    <w:p w14:paraId="2FC2F354" w14:textId="77777777" w:rsidR="00065A6E" w:rsidRPr="00D845F6" w:rsidRDefault="00065A6E" w:rsidP="00065A6E">
      <w:pPr>
        <w:rPr>
          <w:rFonts w:ascii="Calibri" w:hAnsi="Calibri" w:cs="Calibri"/>
        </w:rPr>
      </w:pPr>
    </w:p>
    <w:p w14:paraId="64FDAC6A" w14:textId="77777777" w:rsidR="00065A6E" w:rsidRPr="00D845F6" w:rsidRDefault="00FF7C61" w:rsidP="00FC7261">
      <w:pPr>
        <w:rPr>
          <w:rFonts w:ascii="Calibri" w:hAnsi="Calibri" w:cs="Calibri"/>
        </w:rPr>
      </w:pPr>
      <w:r w:rsidRPr="00D845F6">
        <w:rPr>
          <w:rFonts w:ascii="Calibri" w:hAnsi="Calibri" w:cs="Calibri"/>
        </w:rPr>
        <w:t>7.</w:t>
      </w:r>
      <w:r w:rsidRPr="00D845F6">
        <w:rPr>
          <w:rFonts w:ascii="Calibri" w:hAnsi="Calibri" w:cs="Calibri"/>
        </w:rPr>
        <w:tab/>
      </w:r>
      <w:r w:rsidR="00065A6E" w:rsidRPr="00D845F6">
        <w:rPr>
          <w:rFonts w:ascii="Calibri" w:hAnsi="Calibri" w:cs="Calibri"/>
          <w:u w:val="single"/>
        </w:rPr>
        <w:t>Proprietary Rights</w:t>
      </w:r>
      <w:r w:rsidR="00065A6E" w:rsidRPr="00D845F6">
        <w:rPr>
          <w:rFonts w:ascii="Calibri" w:hAnsi="Calibri" w:cs="Calibri"/>
        </w:rPr>
        <w:t xml:space="preserve">.  </w:t>
      </w:r>
      <w:r w:rsidRPr="00D845F6">
        <w:rPr>
          <w:rFonts w:ascii="Calibri" w:hAnsi="Calibri" w:cs="Calibri"/>
        </w:rPr>
        <w:t xml:space="preserve">By furnishing Confidential Information, disclosing party does not convey or transfer </w:t>
      </w:r>
      <w:r w:rsidR="00FA5C3D" w:rsidRPr="00D845F6">
        <w:rPr>
          <w:rFonts w:ascii="Calibri" w:hAnsi="Calibri" w:cs="Calibri"/>
        </w:rPr>
        <w:t xml:space="preserve">to receiving party </w:t>
      </w:r>
      <w:r w:rsidRPr="00D845F6">
        <w:rPr>
          <w:rFonts w:ascii="Calibri" w:hAnsi="Calibri" w:cs="Calibri"/>
        </w:rPr>
        <w:t xml:space="preserve">any </w:t>
      </w:r>
      <w:r w:rsidR="00144383" w:rsidRPr="00D845F6">
        <w:rPr>
          <w:rFonts w:ascii="Calibri" w:hAnsi="Calibri" w:cs="Calibri"/>
        </w:rPr>
        <w:t xml:space="preserve">right, </w:t>
      </w:r>
      <w:r w:rsidRPr="00D845F6">
        <w:rPr>
          <w:rFonts w:ascii="Calibri" w:hAnsi="Calibri" w:cs="Calibri"/>
        </w:rPr>
        <w:t>title</w:t>
      </w:r>
      <w:r w:rsidR="002F74D3" w:rsidRPr="00D845F6">
        <w:rPr>
          <w:rFonts w:ascii="Calibri" w:hAnsi="Calibri" w:cs="Calibri"/>
        </w:rPr>
        <w:t xml:space="preserve">, </w:t>
      </w:r>
      <w:r w:rsidRPr="00D845F6">
        <w:rPr>
          <w:rFonts w:ascii="Calibri" w:hAnsi="Calibri" w:cs="Calibri"/>
        </w:rPr>
        <w:t xml:space="preserve">or interest in the Confidential Information. </w:t>
      </w:r>
    </w:p>
    <w:p w14:paraId="72CC429C" w14:textId="77777777" w:rsidR="00065A6E" w:rsidRPr="00D845F6" w:rsidRDefault="00065A6E" w:rsidP="00065A6E">
      <w:pPr>
        <w:rPr>
          <w:rFonts w:ascii="Calibri" w:hAnsi="Calibri" w:cs="Calibri"/>
        </w:rPr>
      </w:pPr>
    </w:p>
    <w:p w14:paraId="21244E4A" w14:textId="77777777" w:rsidR="00F646FA" w:rsidRPr="00D845F6" w:rsidRDefault="00F646FA" w:rsidP="00F646FA">
      <w:pPr>
        <w:rPr>
          <w:rFonts w:ascii="Calibri" w:hAnsi="Calibri" w:cs="Calibri"/>
        </w:rPr>
      </w:pPr>
      <w:r w:rsidRPr="00D845F6">
        <w:rPr>
          <w:rFonts w:ascii="Calibri" w:hAnsi="Calibri" w:cs="Calibri"/>
        </w:rPr>
        <w:t xml:space="preserve">8. </w:t>
      </w:r>
      <w:r w:rsidRPr="00D845F6">
        <w:rPr>
          <w:rFonts w:ascii="Calibri" w:hAnsi="Calibri" w:cs="Calibri"/>
        </w:rPr>
        <w:tab/>
      </w:r>
      <w:r w:rsidRPr="00D845F6">
        <w:rPr>
          <w:rFonts w:ascii="Calibri" w:hAnsi="Calibri" w:cs="Calibri"/>
          <w:u w:val="single"/>
        </w:rPr>
        <w:t>No Warranties</w:t>
      </w:r>
      <w:r w:rsidRPr="00D845F6">
        <w:rPr>
          <w:rFonts w:ascii="Calibri" w:hAnsi="Calibri" w:cs="Calibri"/>
        </w:rPr>
        <w:t xml:space="preserve">. Confidential Information is </w:t>
      </w:r>
      <w:r w:rsidR="00FA5C3D" w:rsidRPr="00D845F6">
        <w:rPr>
          <w:rFonts w:ascii="Calibri" w:hAnsi="Calibri" w:cs="Calibri"/>
        </w:rPr>
        <w:t xml:space="preserve">furnished </w:t>
      </w:r>
      <w:r w:rsidRPr="00D845F6">
        <w:rPr>
          <w:rFonts w:ascii="Calibri" w:hAnsi="Calibri" w:cs="Calibri"/>
        </w:rPr>
        <w:t>“AS IS” and without any warranty, express</w:t>
      </w:r>
      <w:r w:rsidR="00FA5C3D" w:rsidRPr="00D845F6">
        <w:rPr>
          <w:rFonts w:ascii="Calibri" w:hAnsi="Calibri" w:cs="Calibri"/>
        </w:rPr>
        <w:t xml:space="preserve"> or</w:t>
      </w:r>
      <w:r w:rsidRPr="00D845F6">
        <w:rPr>
          <w:rFonts w:ascii="Calibri" w:hAnsi="Calibri" w:cs="Calibri"/>
        </w:rPr>
        <w:t xml:space="preserve"> implied, concerning its accuracy, completeness, or performance.</w:t>
      </w:r>
      <w:r w:rsidR="00F560C4" w:rsidRPr="00D845F6">
        <w:rPr>
          <w:rFonts w:ascii="Calibri" w:hAnsi="Calibri" w:cs="Calibri"/>
        </w:rPr>
        <w:t xml:space="preserve"> Disclosing party expressly disclaims all warranties of use, fitness for particular purpose, merchantability, and non-infringement of </w:t>
      </w:r>
      <w:proofErr w:type="gramStart"/>
      <w:r w:rsidR="00F560C4" w:rsidRPr="00D845F6">
        <w:rPr>
          <w:rFonts w:ascii="Calibri" w:hAnsi="Calibri" w:cs="Calibri"/>
        </w:rPr>
        <w:t>third party</w:t>
      </w:r>
      <w:proofErr w:type="gramEnd"/>
      <w:r w:rsidR="00F560C4" w:rsidRPr="00D845F6">
        <w:rPr>
          <w:rFonts w:ascii="Calibri" w:hAnsi="Calibri" w:cs="Calibri"/>
        </w:rPr>
        <w:t xml:space="preserve"> rights.</w:t>
      </w:r>
    </w:p>
    <w:p w14:paraId="08DC2ADA" w14:textId="77777777" w:rsidR="00F646FA" w:rsidRPr="00D845F6" w:rsidRDefault="00F646FA" w:rsidP="00FC7261">
      <w:pPr>
        <w:rPr>
          <w:rFonts w:ascii="Calibri" w:hAnsi="Calibri" w:cs="Calibri"/>
        </w:rPr>
      </w:pPr>
    </w:p>
    <w:p w14:paraId="0164A8FE" w14:textId="77777777" w:rsidR="00FC7261" w:rsidRPr="00D845F6" w:rsidRDefault="00F646FA" w:rsidP="00FC7261">
      <w:pPr>
        <w:rPr>
          <w:rFonts w:ascii="Calibri" w:hAnsi="Calibri" w:cs="Calibri"/>
        </w:rPr>
      </w:pPr>
      <w:r w:rsidRPr="00D845F6">
        <w:rPr>
          <w:rFonts w:ascii="Calibri" w:hAnsi="Calibri" w:cs="Calibri"/>
        </w:rPr>
        <w:t>9</w:t>
      </w:r>
      <w:r w:rsidR="00FF7C61" w:rsidRPr="00D845F6">
        <w:rPr>
          <w:rFonts w:ascii="Calibri" w:hAnsi="Calibri" w:cs="Calibri"/>
        </w:rPr>
        <w:t>.</w:t>
      </w:r>
      <w:r w:rsidR="00FF7C61" w:rsidRPr="00D845F6">
        <w:rPr>
          <w:rFonts w:ascii="Calibri" w:hAnsi="Calibri" w:cs="Calibri"/>
        </w:rPr>
        <w:tab/>
      </w:r>
      <w:r w:rsidR="00065A6E" w:rsidRPr="00D845F6">
        <w:rPr>
          <w:rFonts w:ascii="Calibri" w:hAnsi="Calibri" w:cs="Calibri"/>
          <w:u w:val="single"/>
        </w:rPr>
        <w:t>Legal and Equitable Relief</w:t>
      </w:r>
      <w:r w:rsidR="00065A6E" w:rsidRPr="00D845F6">
        <w:rPr>
          <w:rFonts w:ascii="Calibri" w:hAnsi="Calibri" w:cs="Calibri"/>
        </w:rPr>
        <w:t xml:space="preserve">.  In the event of any actual or threatened breaches of this </w:t>
      </w:r>
      <w:r w:rsidR="002F74D3" w:rsidRPr="00D845F6">
        <w:rPr>
          <w:rFonts w:ascii="Calibri" w:hAnsi="Calibri" w:cs="Calibri"/>
        </w:rPr>
        <w:t>A</w:t>
      </w:r>
      <w:r w:rsidR="00065A6E" w:rsidRPr="00D845F6">
        <w:rPr>
          <w:rFonts w:ascii="Calibri" w:hAnsi="Calibri" w:cs="Calibri"/>
        </w:rPr>
        <w:t xml:space="preserve">greement by a </w:t>
      </w:r>
      <w:r w:rsidR="00FF7C61" w:rsidRPr="00D845F6">
        <w:rPr>
          <w:rFonts w:ascii="Calibri" w:hAnsi="Calibri" w:cs="Calibri"/>
        </w:rPr>
        <w:t>p</w:t>
      </w:r>
      <w:r w:rsidR="00065A6E" w:rsidRPr="00D845F6">
        <w:rPr>
          <w:rFonts w:ascii="Calibri" w:hAnsi="Calibri" w:cs="Calibri"/>
        </w:rPr>
        <w:t xml:space="preserve">arty or </w:t>
      </w:r>
      <w:r w:rsidR="00FF7C61" w:rsidRPr="00D845F6">
        <w:rPr>
          <w:rFonts w:ascii="Calibri" w:hAnsi="Calibri" w:cs="Calibri"/>
        </w:rPr>
        <w:t xml:space="preserve">its </w:t>
      </w:r>
      <w:r w:rsidR="00065A6E" w:rsidRPr="00D845F6">
        <w:rPr>
          <w:rFonts w:ascii="Calibri" w:hAnsi="Calibri" w:cs="Calibri"/>
        </w:rPr>
        <w:t xml:space="preserve">Representatives, </w:t>
      </w:r>
      <w:r w:rsidR="00FF7C61" w:rsidRPr="00D845F6">
        <w:rPr>
          <w:rFonts w:ascii="Calibri" w:hAnsi="Calibri" w:cs="Calibri"/>
        </w:rPr>
        <w:t xml:space="preserve">the aggrieved party may seek </w:t>
      </w:r>
      <w:r w:rsidR="00065A6E" w:rsidRPr="00D845F6">
        <w:rPr>
          <w:rFonts w:ascii="Calibri" w:hAnsi="Calibri" w:cs="Calibri"/>
        </w:rPr>
        <w:t>all legal and equitable remedies afforded it by law</w:t>
      </w:r>
      <w:r w:rsidR="00FF7C61" w:rsidRPr="00D845F6">
        <w:rPr>
          <w:rFonts w:ascii="Calibri" w:hAnsi="Calibri" w:cs="Calibri"/>
        </w:rPr>
        <w:t>.</w:t>
      </w:r>
    </w:p>
    <w:p w14:paraId="0DB3C9CE" w14:textId="77777777" w:rsidR="00FC7261" w:rsidRPr="00D845F6" w:rsidRDefault="00FC7261" w:rsidP="00FC7261">
      <w:pPr>
        <w:rPr>
          <w:rFonts w:ascii="Calibri" w:hAnsi="Calibri" w:cs="Calibri"/>
        </w:rPr>
      </w:pPr>
    </w:p>
    <w:p w14:paraId="455199C9" w14:textId="77777777" w:rsidR="00F51BD5" w:rsidRPr="00D845F6" w:rsidRDefault="00F646FA" w:rsidP="00FC7261">
      <w:pPr>
        <w:rPr>
          <w:rFonts w:ascii="Calibri" w:hAnsi="Calibri" w:cs="Calibri"/>
        </w:rPr>
      </w:pPr>
      <w:r w:rsidRPr="00D845F6">
        <w:rPr>
          <w:rFonts w:ascii="Calibri" w:hAnsi="Calibri" w:cs="Calibri"/>
        </w:rPr>
        <w:t>10</w:t>
      </w:r>
      <w:r w:rsidR="00FF7C61" w:rsidRPr="00D845F6">
        <w:rPr>
          <w:rFonts w:ascii="Calibri" w:hAnsi="Calibri" w:cs="Calibri"/>
        </w:rPr>
        <w:t>.</w:t>
      </w:r>
      <w:r w:rsidR="00FF7C61" w:rsidRPr="00D845F6">
        <w:rPr>
          <w:rFonts w:ascii="Calibri" w:hAnsi="Calibri" w:cs="Calibri"/>
        </w:rPr>
        <w:tab/>
      </w:r>
      <w:r w:rsidR="00065A6E" w:rsidRPr="00D845F6">
        <w:rPr>
          <w:rFonts w:ascii="Calibri" w:hAnsi="Calibri" w:cs="Calibri"/>
          <w:u w:val="single"/>
        </w:rPr>
        <w:t>Loss, Theft or Unauthorized Disclosure</w:t>
      </w:r>
      <w:r w:rsidR="00065A6E" w:rsidRPr="00D845F6">
        <w:rPr>
          <w:rFonts w:ascii="Calibri" w:hAnsi="Calibri" w:cs="Calibri"/>
        </w:rPr>
        <w:t xml:space="preserve">.  </w:t>
      </w:r>
      <w:r w:rsidR="00FF7C61" w:rsidRPr="00D845F6">
        <w:rPr>
          <w:rFonts w:ascii="Calibri" w:hAnsi="Calibri" w:cs="Calibri"/>
        </w:rPr>
        <w:t xml:space="preserve">Promptly upon discovery, </w:t>
      </w:r>
      <w:r w:rsidR="00F51BD5" w:rsidRPr="00D845F6">
        <w:rPr>
          <w:rFonts w:ascii="Calibri" w:hAnsi="Calibri" w:cs="Calibri"/>
        </w:rPr>
        <w:t xml:space="preserve">receiving party </w:t>
      </w:r>
      <w:r w:rsidR="00065A6E" w:rsidRPr="00D845F6">
        <w:rPr>
          <w:rFonts w:ascii="Calibri" w:hAnsi="Calibri" w:cs="Calibri"/>
        </w:rPr>
        <w:t xml:space="preserve">will notify </w:t>
      </w:r>
      <w:r w:rsidR="00F51BD5" w:rsidRPr="00D845F6">
        <w:rPr>
          <w:rFonts w:ascii="Calibri" w:hAnsi="Calibri" w:cs="Calibri"/>
        </w:rPr>
        <w:t xml:space="preserve">disclosing party </w:t>
      </w:r>
      <w:r w:rsidR="00065A6E" w:rsidRPr="00D845F6">
        <w:rPr>
          <w:rFonts w:ascii="Calibri" w:hAnsi="Calibri" w:cs="Calibri"/>
        </w:rPr>
        <w:t xml:space="preserve">of any </w:t>
      </w:r>
      <w:r w:rsidR="00F51BD5" w:rsidRPr="00D845F6">
        <w:rPr>
          <w:rFonts w:ascii="Calibri" w:hAnsi="Calibri" w:cs="Calibri"/>
        </w:rPr>
        <w:t xml:space="preserve">loss, </w:t>
      </w:r>
      <w:r w:rsidR="00065A6E" w:rsidRPr="00D845F6">
        <w:rPr>
          <w:rFonts w:ascii="Calibri" w:hAnsi="Calibri" w:cs="Calibri"/>
        </w:rPr>
        <w:t>theft</w:t>
      </w:r>
      <w:r w:rsidR="002F74D3" w:rsidRPr="00D845F6">
        <w:rPr>
          <w:rFonts w:ascii="Calibri" w:hAnsi="Calibri" w:cs="Calibri"/>
        </w:rPr>
        <w:t>,</w:t>
      </w:r>
      <w:r w:rsidR="00065A6E" w:rsidRPr="00D845F6">
        <w:rPr>
          <w:rFonts w:ascii="Calibri" w:hAnsi="Calibri" w:cs="Calibri"/>
        </w:rPr>
        <w:t xml:space="preserve"> or unauthorized disclosure</w:t>
      </w:r>
      <w:r w:rsidR="00F51BD5" w:rsidRPr="00D845F6">
        <w:rPr>
          <w:rFonts w:ascii="Calibri" w:hAnsi="Calibri" w:cs="Calibri"/>
        </w:rPr>
        <w:t xml:space="preserve"> or</w:t>
      </w:r>
      <w:r w:rsidR="00065A6E" w:rsidRPr="00D845F6">
        <w:rPr>
          <w:rFonts w:ascii="Calibri" w:hAnsi="Calibri" w:cs="Calibri"/>
        </w:rPr>
        <w:t xml:space="preserve"> use of Confidential Information</w:t>
      </w:r>
      <w:r w:rsidR="00F51BD5" w:rsidRPr="00D845F6">
        <w:rPr>
          <w:rFonts w:ascii="Calibri" w:hAnsi="Calibri" w:cs="Calibri"/>
        </w:rPr>
        <w:t xml:space="preserve"> and will cooperate in good faith to mitigate any damage to disclosing party.</w:t>
      </w:r>
    </w:p>
    <w:p w14:paraId="580BAFDC" w14:textId="77777777" w:rsidR="0075278D" w:rsidRDefault="0075278D">
      <w:pPr>
        <w:widowControl/>
        <w:autoSpaceDE/>
        <w:autoSpaceDN/>
        <w:adjustRightInd/>
        <w:rPr>
          <w:rFonts w:ascii="Calibri" w:hAnsi="Calibri" w:cs="Calibri"/>
        </w:rPr>
      </w:pPr>
      <w:r>
        <w:rPr>
          <w:rFonts w:ascii="Calibri" w:hAnsi="Calibri" w:cs="Calibri"/>
        </w:rPr>
        <w:br w:type="page"/>
      </w:r>
    </w:p>
    <w:p w14:paraId="2D174D44" w14:textId="77777777" w:rsidR="00065A6E" w:rsidRPr="00D845F6" w:rsidRDefault="00F646FA" w:rsidP="00FC7261">
      <w:pPr>
        <w:rPr>
          <w:rFonts w:ascii="Calibri" w:hAnsi="Calibri" w:cs="Calibri"/>
        </w:rPr>
      </w:pPr>
      <w:r w:rsidRPr="00D845F6">
        <w:rPr>
          <w:rFonts w:ascii="Calibri" w:hAnsi="Calibri" w:cs="Calibri"/>
        </w:rPr>
        <w:lastRenderedPageBreak/>
        <w:t>11</w:t>
      </w:r>
      <w:r w:rsidR="00F51BD5" w:rsidRPr="00D845F6">
        <w:rPr>
          <w:rFonts w:ascii="Calibri" w:hAnsi="Calibri" w:cs="Calibri"/>
        </w:rPr>
        <w:t>.</w:t>
      </w:r>
      <w:r w:rsidR="00F51BD5" w:rsidRPr="00D845F6">
        <w:rPr>
          <w:rFonts w:ascii="Calibri" w:hAnsi="Calibri" w:cs="Calibri"/>
        </w:rPr>
        <w:tab/>
      </w:r>
      <w:r w:rsidR="00065A6E" w:rsidRPr="00D845F6">
        <w:rPr>
          <w:rFonts w:ascii="Calibri" w:hAnsi="Calibri" w:cs="Calibri"/>
          <w:u w:val="single"/>
        </w:rPr>
        <w:t>Term and Termination</w:t>
      </w:r>
      <w:r w:rsidR="00F51BD5" w:rsidRPr="00D845F6">
        <w:rPr>
          <w:rFonts w:ascii="Calibri" w:hAnsi="Calibri" w:cs="Calibri"/>
        </w:rPr>
        <w:t xml:space="preserve">.   This </w:t>
      </w:r>
      <w:r w:rsidR="002F74D3" w:rsidRPr="00D845F6">
        <w:rPr>
          <w:rFonts w:ascii="Calibri" w:hAnsi="Calibri" w:cs="Calibri"/>
        </w:rPr>
        <w:t>A</w:t>
      </w:r>
      <w:r w:rsidR="00065A6E" w:rsidRPr="00D845F6">
        <w:rPr>
          <w:rFonts w:ascii="Calibri" w:hAnsi="Calibri" w:cs="Calibri"/>
        </w:rPr>
        <w:t xml:space="preserve">greement </w:t>
      </w:r>
      <w:r w:rsidR="00F51BD5" w:rsidRPr="00D845F6">
        <w:rPr>
          <w:rFonts w:ascii="Calibri" w:hAnsi="Calibri" w:cs="Calibri"/>
        </w:rPr>
        <w:t xml:space="preserve">is effective </w:t>
      </w:r>
      <w:r w:rsidR="00896965" w:rsidRPr="00D845F6">
        <w:rPr>
          <w:rFonts w:ascii="Calibri" w:hAnsi="Calibri" w:cs="Calibri"/>
        </w:rPr>
        <w:t xml:space="preserve">on the date the last party signed this Agreement below and shall be in effect for </w:t>
      </w:r>
      <w:r w:rsidR="009D6BFA" w:rsidRPr="00D845F6">
        <w:rPr>
          <w:rFonts w:ascii="Calibri" w:hAnsi="Calibri" w:cs="Calibri"/>
        </w:rPr>
        <w:t xml:space="preserve">one year </w:t>
      </w:r>
      <w:r w:rsidR="00896965" w:rsidRPr="00D845F6">
        <w:rPr>
          <w:rFonts w:ascii="Calibri" w:hAnsi="Calibri" w:cs="Calibri"/>
        </w:rPr>
        <w:t>unless earlier terminated as provided in this Article 11</w:t>
      </w:r>
      <w:r w:rsidR="00F51BD5" w:rsidRPr="00D845F6">
        <w:rPr>
          <w:rFonts w:ascii="Calibri" w:hAnsi="Calibri" w:cs="Calibri"/>
        </w:rPr>
        <w:t xml:space="preserve">. Either party may terminate this </w:t>
      </w:r>
      <w:r w:rsidR="002F74D3" w:rsidRPr="00D845F6">
        <w:rPr>
          <w:rFonts w:ascii="Calibri" w:hAnsi="Calibri" w:cs="Calibri"/>
        </w:rPr>
        <w:t>A</w:t>
      </w:r>
      <w:r w:rsidR="00F51BD5" w:rsidRPr="00D845F6">
        <w:rPr>
          <w:rFonts w:ascii="Calibri" w:hAnsi="Calibri" w:cs="Calibri"/>
        </w:rPr>
        <w:t xml:space="preserve">greement upon </w:t>
      </w:r>
      <w:r w:rsidR="00065A6E" w:rsidRPr="00D845F6">
        <w:rPr>
          <w:rFonts w:ascii="Calibri" w:hAnsi="Calibri" w:cs="Calibri"/>
        </w:rPr>
        <w:t>30 days</w:t>
      </w:r>
      <w:r w:rsidR="00F51BD5" w:rsidRPr="00D845F6">
        <w:rPr>
          <w:rFonts w:ascii="Calibri" w:hAnsi="Calibri" w:cs="Calibri"/>
        </w:rPr>
        <w:t>’</w:t>
      </w:r>
      <w:r w:rsidR="00065A6E" w:rsidRPr="00D845F6">
        <w:rPr>
          <w:rFonts w:ascii="Calibri" w:hAnsi="Calibri" w:cs="Calibri"/>
        </w:rPr>
        <w:t xml:space="preserve"> </w:t>
      </w:r>
      <w:r w:rsidR="00F51BD5" w:rsidRPr="00D845F6">
        <w:rPr>
          <w:rFonts w:ascii="Calibri" w:hAnsi="Calibri" w:cs="Calibri"/>
        </w:rPr>
        <w:t xml:space="preserve">advance </w:t>
      </w:r>
      <w:r w:rsidR="00065A6E" w:rsidRPr="00D845F6">
        <w:rPr>
          <w:rFonts w:ascii="Calibri" w:hAnsi="Calibri" w:cs="Calibri"/>
        </w:rPr>
        <w:t xml:space="preserve">written notice to the other party.  All obligations of confidentiality and non-use shall survive termination or expiration for the period set forth in </w:t>
      </w:r>
      <w:r w:rsidR="00F51BD5" w:rsidRPr="00D845F6">
        <w:rPr>
          <w:rFonts w:ascii="Calibri" w:hAnsi="Calibri" w:cs="Calibri"/>
        </w:rPr>
        <w:t>Article</w:t>
      </w:r>
      <w:r w:rsidR="00065A6E" w:rsidRPr="00D845F6">
        <w:rPr>
          <w:rFonts w:ascii="Calibri" w:hAnsi="Calibri" w:cs="Calibri"/>
        </w:rPr>
        <w:t xml:space="preserve"> 3. </w:t>
      </w:r>
    </w:p>
    <w:p w14:paraId="71FBF501" w14:textId="77777777" w:rsidR="005953E7" w:rsidRPr="00D845F6" w:rsidRDefault="005953E7" w:rsidP="005953E7">
      <w:pPr>
        <w:rPr>
          <w:rFonts w:ascii="Calibri" w:hAnsi="Calibri" w:cs="Calibri"/>
        </w:rPr>
      </w:pPr>
    </w:p>
    <w:p w14:paraId="69F31641" w14:textId="77777777" w:rsidR="00F646FA" w:rsidRPr="00D845F6" w:rsidRDefault="00F646FA" w:rsidP="005953E7">
      <w:pPr>
        <w:rPr>
          <w:rFonts w:ascii="Calibri" w:hAnsi="Calibri" w:cs="Calibri"/>
        </w:rPr>
      </w:pPr>
      <w:r w:rsidRPr="00D845F6">
        <w:rPr>
          <w:rFonts w:ascii="Calibri" w:hAnsi="Calibri" w:cs="Calibri"/>
        </w:rPr>
        <w:t>12</w:t>
      </w:r>
      <w:r w:rsidR="00E217A5" w:rsidRPr="00D845F6">
        <w:rPr>
          <w:rFonts w:ascii="Calibri" w:hAnsi="Calibri" w:cs="Calibri"/>
        </w:rPr>
        <w:t xml:space="preserve">. </w:t>
      </w:r>
      <w:r w:rsidR="00E217A5" w:rsidRPr="00D845F6">
        <w:rPr>
          <w:rFonts w:ascii="Calibri" w:hAnsi="Calibri" w:cs="Calibri"/>
        </w:rPr>
        <w:tab/>
      </w:r>
      <w:r w:rsidRPr="00D845F6">
        <w:rPr>
          <w:rFonts w:ascii="Calibri" w:hAnsi="Calibri" w:cs="Calibri"/>
          <w:u w:val="single"/>
        </w:rPr>
        <w:t>General Provisions</w:t>
      </w:r>
    </w:p>
    <w:p w14:paraId="2DA9B539" w14:textId="77777777" w:rsidR="00F646FA" w:rsidRPr="00D845F6" w:rsidRDefault="00F646FA" w:rsidP="005953E7">
      <w:pPr>
        <w:rPr>
          <w:rFonts w:ascii="Calibri" w:hAnsi="Calibri" w:cs="Calibri"/>
        </w:rPr>
      </w:pPr>
    </w:p>
    <w:p w14:paraId="629A1DFA" w14:textId="77777777" w:rsidR="005953E7" w:rsidRPr="00D845F6" w:rsidRDefault="00F646FA" w:rsidP="005953E7">
      <w:pPr>
        <w:rPr>
          <w:rFonts w:ascii="Calibri" w:hAnsi="Calibri" w:cs="Calibri"/>
        </w:rPr>
      </w:pPr>
      <w:r w:rsidRPr="00D845F6">
        <w:rPr>
          <w:rFonts w:ascii="Calibri" w:hAnsi="Calibri" w:cs="Calibri"/>
        </w:rPr>
        <w:t>12.1.</w:t>
      </w:r>
      <w:r w:rsidRPr="00D845F6">
        <w:rPr>
          <w:rFonts w:ascii="Calibri" w:hAnsi="Calibri" w:cs="Calibri"/>
        </w:rPr>
        <w:tab/>
      </w:r>
      <w:r w:rsidR="00E217A5" w:rsidRPr="00D845F6">
        <w:rPr>
          <w:rFonts w:ascii="Calibri" w:hAnsi="Calibri" w:cs="Calibri"/>
          <w:u w:val="single"/>
        </w:rPr>
        <w:t>Merger</w:t>
      </w:r>
      <w:r w:rsidR="00065A6E" w:rsidRPr="00D845F6">
        <w:rPr>
          <w:rFonts w:ascii="Calibri" w:hAnsi="Calibri" w:cs="Calibri"/>
        </w:rPr>
        <w:t xml:space="preserve">.  This </w:t>
      </w:r>
      <w:r w:rsidR="002F74D3" w:rsidRPr="00D845F6">
        <w:rPr>
          <w:rFonts w:ascii="Calibri" w:hAnsi="Calibri" w:cs="Calibri"/>
        </w:rPr>
        <w:t>A</w:t>
      </w:r>
      <w:r w:rsidR="00065A6E" w:rsidRPr="00D845F6">
        <w:rPr>
          <w:rFonts w:ascii="Calibri" w:hAnsi="Calibri" w:cs="Calibri"/>
        </w:rPr>
        <w:t>greement contains the entire understanding of the parties with respect to the subject matter and supersedes all prior agreements or understandings</w:t>
      </w:r>
      <w:r w:rsidR="00A7256E" w:rsidRPr="00D845F6">
        <w:rPr>
          <w:rFonts w:ascii="Calibri" w:hAnsi="Calibri" w:cs="Calibri"/>
        </w:rPr>
        <w:t>, whether written or oral</w:t>
      </w:r>
      <w:r w:rsidR="00065A6E" w:rsidRPr="00D845F6">
        <w:rPr>
          <w:rFonts w:ascii="Calibri" w:hAnsi="Calibri" w:cs="Calibri"/>
        </w:rPr>
        <w:t xml:space="preserve">.  </w:t>
      </w:r>
    </w:p>
    <w:p w14:paraId="4D7CEA98" w14:textId="77777777" w:rsidR="00E217A5" w:rsidRPr="00D845F6" w:rsidRDefault="00E217A5" w:rsidP="005953E7">
      <w:pPr>
        <w:rPr>
          <w:rFonts w:ascii="Calibri" w:hAnsi="Calibri" w:cs="Calibri"/>
        </w:rPr>
      </w:pPr>
    </w:p>
    <w:p w14:paraId="4C409CD7" w14:textId="77777777" w:rsidR="005953E7" w:rsidRPr="00D845F6" w:rsidRDefault="00E217A5" w:rsidP="005953E7">
      <w:pPr>
        <w:rPr>
          <w:rFonts w:ascii="Calibri" w:hAnsi="Calibri" w:cs="Calibri"/>
        </w:rPr>
      </w:pPr>
      <w:r w:rsidRPr="00D845F6">
        <w:rPr>
          <w:rFonts w:ascii="Calibri" w:hAnsi="Calibri" w:cs="Calibri"/>
        </w:rPr>
        <w:t>1</w:t>
      </w:r>
      <w:r w:rsidR="00F646FA" w:rsidRPr="00D845F6">
        <w:rPr>
          <w:rFonts w:ascii="Calibri" w:hAnsi="Calibri" w:cs="Calibri"/>
        </w:rPr>
        <w:t>2.2.</w:t>
      </w:r>
      <w:r w:rsidRPr="00D845F6">
        <w:rPr>
          <w:rFonts w:ascii="Calibri" w:hAnsi="Calibri" w:cs="Calibri"/>
        </w:rPr>
        <w:t xml:space="preserve"> </w:t>
      </w:r>
      <w:r w:rsidRPr="00D845F6">
        <w:rPr>
          <w:rFonts w:ascii="Calibri" w:hAnsi="Calibri" w:cs="Calibri"/>
        </w:rPr>
        <w:tab/>
      </w:r>
      <w:r w:rsidRPr="00D845F6">
        <w:rPr>
          <w:rFonts w:ascii="Calibri" w:hAnsi="Calibri" w:cs="Calibri"/>
          <w:u w:val="single"/>
        </w:rPr>
        <w:t>Amendments</w:t>
      </w:r>
      <w:r w:rsidRPr="00D845F6">
        <w:rPr>
          <w:rFonts w:ascii="Calibri" w:hAnsi="Calibri" w:cs="Calibri"/>
        </w:rPr>
        <w:t>. No modification of t</w:t>
      </w:r>
      <w:r w:rsidR="00065A6E" w:rsidRPr="00D845F6">
        <w:rPr>
          <w:rFonts w:ascii="Calibri" w:hAnsi="Calibri" w:cs="Calibri"/>
        </w:rPr>
        <w:t xml:space="preserve">his </w:t>
      </w:r>
      <w:r w:rsidR="002F74D3" w:rsidRPr="00D845F6">
        <w:rPr>
          <w:rFonts w:ascii="Calibri" w:hAnsi="Calibri" w:cs="Calibri"/>
        </w:rPr>
        <w:t>A</w:t>
      </w:r>
      <w:r w:rsidR="00065A6E" w:rsidRPr="00D845F6">
        <w:rPr>
          <w:rFonts w:ascii="Calibri" w:hAnsi="Calibri" w:cs="Calibri"/>
        </w:rPr>
        <w:t xml:space="preserve">greement shall </w:t>
      </w:r>
      <w:r w:rsidRPr="00D845F6">
        <w:rPr>
          <w:rFonts w:ascii="Calibri" w:hAnsi="Calibri" w:cs="Calibri"/>
        </w:rPr>
        <w:t xml:space="preserve">be effective unless made by </w:t>
      </w:r>
      <w:r w:rsidR="00065A6E" w:rsidRPr="00D845F6">
        <w:rPr>
          <w:rFonts w:ascii="Calibri" w:hAnsi="Calibri" w:cs="Calibri"/>
        </w:rPr>
        <w:t xml:space="preserve">a written instrument signed by both parties.  </w:t>
      </w:r>
    </w:p>
    <w:p w14:paraId="65CDB2DA" w14:textId="77777777" w:rsidR="005953E7" w:rsidRPr="00D845F6" w:rsidRDefault="005953E7" w:rsidP="005953E7">
      <w:pPr>
        <w:rPr>
          <w:rFonts w:ascii="Calibri" w:hAnsi="Calibri" w:cs="Calibri"/>
        </w:rPr>
      </w:pPr>
    </w:p>
    <w:p w14:paraId="1F5351BA" w14:textId="77777777" w:rsidR="005953E7" w:rsidRPr="00D845F6" w:rsidRDefault="00E217A5" w:rsidP="005953E7">
      <w:pPr>
        <w:rPr>
          <w:rFonts w:ascii="Calibri" w:hAnsi="Calibri" w:cs="Calibri"/>
        </w:rPr>
      </w:pPr>
      <w:r w:rsidRPr="00D845F6">
        <w:rPr>
          <w:rFonts w:ascii="Calibri" w:hAnsi="Calibri" w:cs="Calibri"/>
        </w:rPr>
        <w:t>1</w:t>
      </w:r>
      <w:r w:rsidR="00F646FA" w:rsidRPr="00D845F6">
        <w:rPr>
          <w:rFonts w:ascii="Calibri" w:hAnsi="Calibri" w:cs="Calibri"/>
        </w:rPr>
        <w:t>2.3</w:t>
      </w:r>
      <w:r w:rsidRPr="00D845F6">
        <w:rPr>
          <w:rFonts w:ascii="Calibri" w:hAnsi="Calibri" w:cs="Calibri"/>
        </w:rPr>
        <w:t>.</w:t>
      </w:r>
      <w:r w:rsidRPr="00D845F6">
        <w:rPr>
          <w:rFonts w:ascii="Calibri" w:hAnsi="Calibri" w:cs="Calibri"/>
        </w:rPr>
        <w:tab/>
      </w:r>
      <w:r w:rsidRPr="00D845F6">
        <w:rPr>
          <w:rFonts w:ascii="Calibri" w:hAnsi="Calibri" w:cs="Calibri"/>
          <w:u w:val="single"/>
        </w:rPr>
        <w:t>No Waiver</w:t>
      </w:r>
      <w:r w:rsidRPr="00D845F6">
        <w:rPr>
          <w:rFonts w:ascii="Calibri" w:hAnsi="Calibri" w:cs="Calibri"/>
        </w:rPr>
        <w:t xml:space="preserve">. </w:t>
      </w:r>
      <w:r w:rsidR="00065A6E" w:rsidRPr="00D845F6">
        <w:rPr>
          <w:rFonts w:ascii="Calibri" w:hAnsi="Calibri" w:cs="Calibri"/>
        </w:rPr>
        <w:t xml:space="preserve">A party's failure to enforce any provision of this </w:t>
      </w:r>
      <w:r w:rsidR="002F74D3" w:rsidRPr="00D845F6">
        <w:rPr>
          <w:rFonts w:ascii="Calibri" w:hAnsi="Calibri" w:cs="Calibri"/>
        </w:rPr>
        <w:t>A</w:t>
      </w:r>
      <w:r w:rsidR="00065A6E" w:rsidRPr="00D845F6">
        <w:rPr>
          <w:rFonts w:ascii="Calibri" w:hAnsi="Calibri" w:cs="Calibri"/>
        </w:rPr>
        <w:t xml:space="preserve">greement shall not operate as that party's waiver of the particular provision or this </w:t>
      </w:r>
      <w:r w:rsidR="00F646FA" w:rsidRPr="00D845F6">
        <w:rPr>
          <w:rFonts w:ascii="Calibri" w:hAnsi="Calibri" w:cs="Calibri"/>
        </w:rPr>
        <w:t>A</w:t>
      </w:r>
      <w:r w:rsidR="00065A6E" w:rsidRPr="00D845F6">
        <w:rPr>
          <w:rFonts w:ascii="Calibri" w:hAnsi="Calibri" w:cs="Calibri"/>
        </w:rPr>
        <w:t>greement</w:t>
      </w:r>
      <w:r w:rsidR="00F646FA" w:rsidRPr="00D845F6">
        <w:rPr>
          <w:rFonts w:ascii="Calibri" w:hAnsi="Calibri" w:cs="Calibri"/>
        </w:rPr>
        <w:t xml:space="preserve"> as a whole</w:t>
      </w:r>
      <w:r w:rsidR="00065A6E" w:rsidRPr="00D845F6">
        <w:rPr>
          <w:rFonts w:ascii="Calibri" w:hAnsi="Calibri" w:cs="Calibri"/>
        </w:rPr>
        <w:t xml:space="preserve">.  </w:t>
      </w:r>
    </w:p>
    <w:p w14:paraId="5A732210" w14:textId="77777777" w:rsidR="00A7256E" w:rsidRPr="00D845F6" w:rsidRDefault="00A7256E" w:rsidP="005953E7">
      <w:pPr>
        <w:rPr>
          <w:rFonts w:ascii="Calibri" w:hAnsi="Calibri" w:cs="Calibri"/>
        </w:rPr>
      </w:pPr>
    </w:p>
    <w:p w14:paraId="0DEEA352" w14:textId="77777777" w:rsidR="00A53C12" w:rsidRPr="00D845F6" w:rsidRDefault="00F646FA" w:rsidP="005953E7">
      <w:pPr>
        <w:rPr>
          <w:rFonts w:ascii="Calibri" w:hAnsi="Calibri" w:cs="Calibri"/>
          <w:color w:val="2E74B5"/>
        </w:rPr>
      </w:pPr>
      <w:r w:rsidRPr="00D845F6">
        <w:rPr>
          <w:rFonts w:ascii="Calibri" w:hAnsi="Calibri" w:cs="Calibri"/>
        </w:rPr>
        <w:t>12.4.</w:t>
      </w:r>
      <w:r w:rsidR="00E217A5" w:rsidRPr="00D845F6">
        <w:rPr>
          <w:rFonts w:ascii="Calibri" w:hAnsi="Calibri" w:cs="Calibri"/>
        </w:rPr>
        <w:tab/>
      </w:r>
      <w:r w:rsidR="00E217A5" w:rsidRPr="00D845F6">
        <w:rPr>
          <w:rFonts w:ascii="Calibri" w:hAnsi="Calibri" w:cs="Calibri"/>
          <w:u w:val="single"/>
        </w:rPr>
        <w:t>Governing Law</w:t>
      </w:r>
      <w:r w:rsidR="00E217A5" w:rsidRPr="00D845F6">
        <w:rPr>
          <w:rFonts w:ascii="Calibri" w:hAnsi="Calibri" w:cs="Calibri"/>
        </w:rPr>
        <w:t xml:space="preserve">. Except when </w:t>
      </w:r>
      <w:r w:rsidR="00A7256E" w:rsidRPr="00D845F6">
        <w:rPr>
          <w:rFonts w:ascii="Calibri" w:hAnsi="Calibri" w:cs="Calibri"/>
        </w:rPr>
        <w:t xml:space="preserve">ORGANIZATION is a </w:t>
      </w:r>
      <w:r w:rsidR="00E217A5" w:rsidRPr="00D845F6">
        <w:rPr>
          <w:rFonts w:ascii="Calibri" w:hAnsi="Calibri" w:cs="Calibri"/>
        </w:rPr>
        <w:t xml:space="preserve">governmental </w:t>
      </w:r>
      <w:r w:rsidR="00FA5C3D" w:rsidRPr="00D845F6">
        <w:rPr>
          <w:rFonts w:ascii="Calibri" w:hAnsi="Calibri" w:cs="Calibri"/>
        </w:rPr>
        <w:t xml:space="preserve">entity </w:t>
      </w:r>
      <w:r w:rsidR="00E217A5" w:rsidRPr="00D845F6">
        <w:rPr>
          <w:rFonts w:ascii="Calibri" w:hAnsi="Calibri" w:cs="Calibri"/>
        </w:rPr>
        <w:t xml:space="preserve">or </w:t>
      </w:r>
      <w:r w:rsidR="00A7256E" w:rsidRPr="00D845F6">
        <w:rPr>
          <w:rFonts w:ascii="Calibri" w:hAnsi="Calibri" w:cs="Calibri"/>
        </w:rPr>
        <w:t>public body</w:t>
      </w:r>
      <w:r w:rsidR="002C4920" w:rsidRPr="00D845F6">
        <w:rPr>
          <w:rFonts w:ascii="Calibri" w:hAnsi="Calibri" w:cs="Calibri"/>
        </w:rPr>
        <w:t xml:space="preserve"> organized </w:t>
      </w:r>
      <w:r w:rsidR="00AA5338" w:rsidRPr="00D845F6">
        <w:rPr>
          <w:rFonts w:ascii="Calibri" w:hAnsi="Calibri" w:cs="Calibri"/>
        </w:rPr>
        <w:t xml:space="preserve">and existing under laws other than those of </w:t>
      </w:r>
      <w:r w:rsidR="002C4920" w:rsidRPr="00D845F6">
        <w:rPr>
          <w:rFonts w:ascii="Calibri" w:hAnsi="Calibri" w:cs="Calibri"/>
        </w:rPr>
        <w:t>the State of Illinois</w:t>
      </w:r>
      <w:r w:rsidR="00E217A5" w:rsidRPr="00D845F6">
        <w:rPr>
          <w:rFonts w:ascii="Calibri" w:hAnsi="Calibri" w:cs="Calibri"/>
        </w:rPr>
        <w:t>, t</w:t>
      </w:r>
      <w:r w:rsidR="00065A6E" w:rsidRPr="00D845F6">
        <w:rPr>
          <w:rFonts w:ascii="Calibri" w:hAnsi="Calibri" w:cs="Calibri"/>
        </w:rPr>
        <w:t xml:space="preserve">his </w:t>
      </w:r>
      <w:r w:rsidR="002F74D3" w:rsidRPr="00D845F6">
        <w:rPr>
          <w:rFonts w:ascii="Calibri" w:hAnsi="Calibri" w:cs="Calibri"/>
        </w:rPr>
        <w:t>A</w:t>
      </w:r>
      <w:r w:rsidR="00065A6E" w:rsidRPr="00D845F6">
        <w:rPr>
          <w:rFonts w:ascii="Calibri" w:hAnsi="Calibri" w:cs="Calibri"/>
        </w:rPr>
        <w:t xml:space="preserve">greement shall be </w:t>
      </w:r>
      <w:r w:rsidRPr="00D845F6">
        <w:rPr>
          <w:rFonts w:ascii="Calibri" w:hAnsi="Calibri" w:cs="Calibri"/>
        </w:rPr>
        <w:t xml:space="preserve">governed by and </w:t>
      </w:r>
      <w:r w:rsidR="00065A6E" w:rsidRPr="00D845F6">
        <w:rPr>
          <w:rFonts w:ascii="Calibri" w:hAnsi="Calibri" w:cs="Calibri"/>
        </w:rPr>
        <w:t xml:space="preserve">construed in accordance with Illinois </w:t>
      </w:r>
      <w:r w:rsidR="00E217A5" w:rsidRPr="00D845F6">
        <w:rPr>
          <w:rFonts w:ascii="Calibri" w:hAnsi="Calibri" w:cs="Calibri"/>
        </w:rPr>
        <w:t xml:space="preserve">law </w:t>
      </w:r>
      <w:r w:rsidR="00065A6E" w:rsidRPr="00D845F6">
        <w:rPr>
          <w:rFonts w:ascii="Calibri" w:hAnsi="Calibri" w:cs="Calibri"/>
        </w:rPr>
        <w:t>without reference to its conflict of laws principles.</w:t>
      </w:r>
      <w:r w:rsidR="002F74D3" w:rsidRPr="00D845F6">
        <w:rPr>
          <w:rFonts w:ascii="Calibri" w:hAnsi="Calibri" w:cs="Calibri"/>
        </w:rPr>
        <w:t xml:space="preserve"> Nothing in this Agreement is intended to constitute a waiver of </w:t>
      </w:r>
      <w:r w:rsidR="00000C64" w:rsidRPr="00D845F6">
        <w:rPr>
          <w:rFonts w:ascii="Calibri" w:hAnsi="Calibri" w:cs="Calibri"/>
        </w:rPr>
        <w:t xml:space="preserve">a party’s </w:t>
      </w:r>
      <w:r w:rsidR="002F74D3" w:rsidRPr="00D845F6">
        <w:rPr>
          <w:rFonts w:ascii="Calibri" w:hAnsi="Calibri" w:cs="Calibri"/>
        </w:rPr>
        <w:t>sovereign immunity</w:t>
      </w:r>
      <w:r w:rsidR="00000C64" w:rsidRPr="00D845F6">
        <w:rPr>
          <w:rFonts w:ascii="Calibri" w:hAnsi="Calibri" w:cs="Calibri"/>
        </w:rPr>
        <w:t xml:space="preserve"> under state or federal law</w:t>
      </w:r>
      <w:r w:rsidR="002F74D3" w:rsidRPr="00D845F6">
        <w:rPr>
          <w:rFonts w:ascii="Calibri" w:hAnsi="Calibri" w:cs="Calibri"/>
        </w:rPr>
        <w:t>.</w:t>
      </w:r>
      <w:r w:rsidR="00065A6E" w:rsidRPr="00D845F6">
        <w:rPr>
          <w:rFonts w:ascii="Calibri" w:hAnsi="Calibri" w:cs="Calibri"/>
        </w:rPr>
        <w:t xml:space="preserve"> </w:t>
      </w:r>
      <w:r w:rsidR="000B0990" w:rsidRPr="00D845F6">
        <w:rPr>
          <w:rFonts w:ascii="Calibri" w:hAnsi="Calibri" w:cs="Calibri"/>
        </w:rPr>
        <w:t>Any claims brought against UNIVERSITY must be brought in the Illinois Court of Claims in accordance wit</w:t>
      </w:r>
      <w:r w:rsidR="005E0ADB" w:rsidRPr="00D845F6">
        <w:rPr>
          <w:rFonts w:ascii="Calibri" w:hAnsi="Calibri" w:cs="Calibri"/>
        </w:rPr>
        <w:t>h</w:t>
      </w:r>
      <w:r w:rsidR="000B0990" w:rsidRPr="00D845F6">
        <w:rPr>
          <w:rFonts w:ascii="Calibri" w:hAnsi="Calibri" w:cs="Calibri"/>
        </w:rPr>
        <w:t xml:space="preserve"> the Illinois Court of Claims Act (705 ILCS §505).</w:t>
      </w:r>
    </w:p>
    <w:p w14:paraId="16FC3CA9" w14:textId="77777777" w:rsidR="0054378A" w:rsidRPr="00D845F6" w:rsidRDefault="0054378A" w:rsidP="005953E7">
      <w:pPr>
        <w:rPr>
          <w:rFonts w:ascii="Calibri" w:hAnsi="Calibri" w:cs="Calibri"/>
        </w:rPr>
      </w:pPr>
    </w:p>
    <w:p w14:paraId="65AFD7E3" w14:textId="77777777" w:rsidR="008D4915" w:rsidRPr="00D845F6" w:rsidRDefault="008D4915" w:rsidP="006368D9">
      <w:pPr>
        <w:rPr>
          <w:rFonts w:ascii="Calibri" w:hAnsi="Calibri" w:cs="Calibri"/>
        </w:rPr>
      </w:pPr>
      <w:r w:rsidRPr="00D845F6">
        <w:rPr>
          <w:rFonts w:ascii="Calibri" w:hAnsi="Calibri" w:cs="Calibri"/>
        </w:rPr>
        <w:t>1</w:t>
      </w:r>
      <w:r w:rsidR="00F646FA" w:rsidRPr="00D845F6">
        <w:rPr>
          <w:rFonts w:ascii="Calibri" w:hAnsi="Calibri" w:cs="Calibri"/>
        </w:rPr>
        <w:t>2.5</w:t>
      </w:r>
      <w:r w:rsidRPr="00D845F6">
        <w:rPr>
          <w:rFonts w:ascii="Calibri" w:hAnsi="Calibri" w:cs="Calibri"/>
        </w:rPr>
        <w:t>.</w:t>
      </w:r>
      <w:r w:rsidRPr="00D845F6">
        <w:rPr>
          <w:rFonts w:ascii="Calibri" w:hAnsi="Calibri" w:cs="Calibri"/>
        </w:rPr>
        <w:tab/>
      </w:r>
      <w:r w:rsidRPr="00D845F6">
        <w:rPr>
          <w:rFonts w:ascii="Calibri" w:hAnsi="Calibri" w:cs="Calibri"/>
          <w:u w:val="single"/>
        </w:rPr>
        <w:t>Notices</w:t>
      </w:r>
      <w:r w:rsidRPr="00D845F6">
        <w:rPr>
          <w:rFonts w:ascii="Calibri" w:hAnsi="Calibri" w:cs="Calibri"/>
        </w:rPr>
        <w:t xml:space="preserve">. A party will </w:t>
      </w:r>
      <w:r w:rsidR="007748F8" w:rsidRPr="00D845F6">
        <w:rPr>
          <w:rFonts w:ascii="Calibri" w:hAnsi="Calibri" w:cs="Calibri"/>
        </w:rPr>
        <w:t xml:space="preserve">deliver </w:t>
      </w:r>
      <w:r w:rsidRPr="00D845F6">
        <w:rPr>
          <w:rFonts w:ascii="Calibri" w:hAnsi="Calibri" w:cs="Calibri"/>
        </w:rPr>
        <w:t xml:space="preserve">all notices contemplated </w:t>
      </w:r>
      <w:r w:rsidR="0010427A" w:rsidRPr="00D845F6">
        <w:rPr>
          <w:rFonts w:ascii="Calibri" w:hAnsi="Calibri" w:cs="Calibri"/>
        </w:rPr>
        <w:t>under</w:t>
      </w:r>
      <w:r w:rsidRPr="00D845F6">
        <w:rPr>
          <w:rFonts w:ascii="Calibri" w:hAnsi="Calibri" w:cs="Calibri"/>
        </w:rPr>
        <w:t xml:space="preserve"> this </w:t>
      </w:r>
      <w:r w:rsidR="002F74D3" w:rsidRPr="00D845F6">
        <w:rPr>
          <w:rFonts w:ascii="Calibri" w:hAnsi="Calibri" w:cs="Calibri"/>
        </w:rPr>
        <w:t>A</w:t>
      </w:r>
      <w:r w:rsidRPr="00D845F6">
        <w:rPr>
          <w:rFonts w:ascii="Calibri" w:hAnsi="Calibri" w:cs="Calibri"/>
        </w:rPr>
        <w:t>greement to the other party</w:t>
      </w:r>
      <w:r w:rsidR="0010427A" w:rsidRPr="00D845F6">
        <w:rPr>
          <w:rFonts w:ascii="Calibri" w:hAnsi="Calibri" w:cs="Calibri"/>
        </w:rPr>
        <w:t xml:space="preserve"> as prescribed below.</w:t>
      </w:r>
      <w:r w:rsidRPr="00D845F6">
        <w:rPr>
          <w:rFonts w:ascii="Calibri" w:hAnsi="Calibri" w:cs="Calibri"/>
        </w:rPr>
        <w:t xml:space="preserve"> All notices must be in writing and delivered by</w:t>
      </w:r>
      <w:r w:rsidR="0010427A" w:rsidRPr="00D845F6">
        <w:rPr>
          <w:rFonts w:ascii="Calibri" w:hAnsi="Calibri" w:cs="Calibri"/>
        </w:rPr>
        <w:t>:</w:t>
      </w:r>
      <w:r w:rsidRPr="00D845F6">
        <w:rPr>
          <w:rFonts w:ascii="Calibri" w:hAnsi="Calibri" w:cs="Calibri"/>
        </w:rPr>
        <w:t xml:space="preserve"> </w:t>
      </w:r>
      <w:r w:rsidR="000B0990" w:rsidRPr="00D845F6">
        <w:rPr>
          <w:rFonts w:ascii="Calibri" w:hAnsi="Calibri" w:cs="Calibri"/>
        </w:rPr>
        <w:t>(a) personal delivery; (b) confirmed receipt of email, (c) return receipt of postage prepaid registered or certified mail; or (d) delivery confirmation by commercial overnight carrier</w:t>
      </w:r>
      <w:r w:rsidRPr="00D845F6">
        <w:rPr>
          <w:rFonts w:ascii="Calibri" w:hAnsi="Calibri" w:cs="Calibri"/>
        </w:rPr>
        <w:t>.</w:t>
      </w:r>
      <w:r w:rsidR="00DB4201" w:rsidRPr="00D845F6">
        <w:rPr>
          <w:rFonts w:ascii="Calibri" w:hAnsi="Calibri" w:cs="Calibri"/>
        </w:rPr>
        <w:t xml:space="preserve"> </w:t>
      </w:r>
      <w:r w:rsidR="00F101FA" w:rsidRPr="00D845F6">
        <w:rPr>
          <w:rFonts w:ascii="Calibri" w:hAnsi="Calibri" w:cs="Calibri"/>
        </w:rPr>
        <w:t>Notice is effective upon receipt.</w:t>
      </w:r>
      <w:r w:rsidR="00F646FA" w:rsidRPr="00D845F6">
        <w:rPr>
          <w:rFonts w:ascii="Calibri" w:hAnsi="Calibri" w:cs="Calibri"/>
        </w:rPr>
        <w:t xml:space="preserve"> </w:t>
      </w:r>
      <w:r w:rsidR="007748F8" w:rsidRPr="00D845F6">
        <w:rPr>
          <w:rFonts w:ascii="Calibri" w:hAnsi="Calibri" w:cs="Calibri"/>
        </w:rPr>
        <w:t xml:space="preserve">A party shall notify the other party of any </w:t>
      </w:r>
      <w:r w:rsidR="0010427A" w:rsidRPr="00D845F6">
        <w:rPr>
          <w:rFonts w:ascii="Calibri" w:hAnsi="Calibri" w:cs="Calibri"/>
        </w:rPr>
        <w:t>change in the contact information.</w:t>
      </w:r>
    </w:p>
    <w:p w14:paraId="25FA1E05" w14:textId="77777777" w:rsidR="00DB4201" w:rsidRPr="00D845F6" w:rsidRDefault="00DB4201" w:rsidP="00065A6E">
      <w:pPr>
        <w:rPr>
          <w:rFonts w:ascii="Calibri" w:hAnsi="Calibri" w:cs="Calibri"/>
        </w:rPr>
      </w:pPr>
    </w:p>
    <w:p w14:paraId="075E77A4" w14:textId="77777777" w:rsidR="00EE4836" w:rsidRPr="00D845F6" w:rsidRDefault="00A7256E" w:rsidP="00065A6E">
      <w:pPr>
        <w:rPr>
          <w:rFonts w:ascii="Calibri" w:hAnsi="Calibri" w:cs="Calibri"/>
          <w:i/>
        </w:rPr>
      </w:pPr>
      <w:r w:rsidRPr="00D845F6">
        <w:rPr>
          <w:rFonts w:ascii="Calibri" w:hAnsi="Calibri" w:cs="Calibri"/>
        </w:rPr>
        <w:t>ORGANIZATION</w:t>
      </w:r>
      <w:r w:rsidR="00DB4201" w:rsidRPr="00D845F6">
        <w:rPr>
          <w:rFonts w:ascii="Calibri" w:hAnsi="Calibri" w:cs="Calibri"/>
        </w:rPr>
        <w:t xml:space="preserve">: </w:t>
      </w:r>
    </w:p>
    <w:p w14:paraId="4E208F8A" w14:textId="7664BAC3" w:rsidR="000B0990" w:rsidRPr="00D845F6" w:rsidRDefault="000B0990" w:rsidP="00065A6E">
      <w:pPr>
        <w:rPr>
          <w:rFonts w:ascii="Calibri" w:hAnsi="Calibri" w:cs="Calibri"/>
        </w:rPr>
      </w:pPr>
      <w:r w:rsidRPr="00D845F6">
        <w:rPr>
          <w:rFonts w:ascii="Calibri" w:hAnsi="Calibri" w:cs="Calibri"/>
        </w:rPr>
        <w:t xml:space="preserve">Name: </w:t>
      </w:r>
      <w:r w:rsidR="002402D9">
        <w:rPr>
          <w:rFonts w:ascii="Calibri" w:hAnsi="Calibri" w:cs="Calibri"/>
        </w:rPr>
        <w:fldChar w:fldCharType="begin">
          <w:ffData>
            <w:name w:val="Text33"/>
            <w:enabled/>
            <w:calcOnExit w:val="0"/>
            <w:textInput/>
          </w:ffData>
        </w:fldChar>
      </w:r>
      <w:bookmarkStart w:id="4" w:name="Text33"/>
      <w:r w:rsidR="002402D9">
        <w:rPr>
          <w:rFonts w:ascii="Calibri" w:hAnsi="Calibri" w:cs="Calibri"/>
        </w:rPr>
        <w:instrText xml:space="preserve"> FORMTEXT </w:instrText>
      </w:r>
      <w:r w:rsidR="002402D9">
        <w:rPr>
          <w:rFonts w:ascii="Calibri" w:hAnsi="Calibri" w:cs="Calibri"/>
        </w:rPr>
      </w:r>
      <w:r w:rsidR="002402D9">
        <w:rPr>
          <w:rFonts w:ascii="Calibri" w:hAnsi="Calibri" w:cs="Calibri"/>
        </w:rPr>
        <w:fldChar w:fldCharType="separate"/>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rPr>
        <w:fldChar w:fldCharType="end"/>
      </w:r>
      <w:bookmarkEnd w:id="4"/>
    </w:p>
    <w:p w14:paraId="522F8D7A" w14:textId="77777777" w:rsidR="00EE4836" w:rsidRPr="00D845F6" w:rsidRDefault="00DB4201" w:rsidP="00065A6E">
      <w:pPr>
        <w:rPr>
          <w:rFonts w:ascii="Calibri" w:hAnsi="Calibri" w:cs="Calibri"/>
        </w:rPr>
      </w:pPr>
      <w:r w:rsidRPr="00D845F6">
        <w:rPr>
          <w:rFonts w:ascii="Calibri" w:hAnsi="Calibri" w:cs="Calibri"/>
        </w:rPr>
        <w:t xml:space="preserve">Delivery Address: </w:t>
      </w:r>
      <w:r w:rsidR="00854681" w:rsidRPr="002402D9">
        <w:rPr>
          <w:rFonts w:ascii="Calibri" w:hAnsi="Calibri" w:cs="Calibri"/>
          <w:iCs/>
        </w:rPr>
        <w:fldChar w:fldCharType="begin">
          <w:ffData>
            <w:name w:val="Text26"/>
            <w:enabled/>
            <w:calcOnExit w:val="0"/>
            <w:textInput/>
          </w:ffData>
        </w:fldChar>
      </w:r>
      <w:bookmarkStart w:id="5" w:name="Text26"/>
      <w:r w:rsidR="00854681" w:rsidRPr="002402D9">
        <w:rPr>
          <w:rFonts w:ascii="Calibri" w:hAnsi="Calibri" w:cs="Calibri"/>
          <w:iCs/>
        </w:rPr>
        <w:instrText xml:space="preserve"> FORMTEXT </w:instrText>
      </w:r>
      <w:r w:rsidR="00854681" w:rsidRPr="002402D9">
        <w:rPr>
          <w:rFonts w:ascii="Calibri" w:hAnsi="Calibri" w:cs="Calibri"/>
          <w:iCs/>
        </w:rPr>
      </w:r>
      <w:r w:rsidR="00854681" w:rsidRPr="002402D9">
        <w:rPr>
          <w:rFonts w:ascii="Calibri" w:hAnsi="Calibri" w:cs="Calibri"/>
          <w:iCs/>
        </w:rPr>
        <w:fldChar w:fldCharType="separate"/>
      </w:r>
      <w:r w:rsidR="00854681" w:rsidRPr="002402D9">
        <w:rPr>
          <w:rFonts w:ascii="Calibri" w:hAnsi="Calibri" w:cs="Calibri"/>
          <w:iCs/>
          <w:noProof/>
        </w:rPr>
        <w:t> </w:t>
      </w:r>
      <w:r w:rsidR="00854681" w:rsidRPr="002402D9">
        <w:rPr>
          <w:rFonts w:ascii="Calibri" w:hAnsi="Calibri" w:cs="Calibri"/>
          <w:iCs/>
          <w:noProof/>
        </w:rPr>
        <w:t> </w:t>
      </w:r>
      <w:r w:rsidR="00854681" w:rsidRPr="002402D9">
        <w:rPr>
          <w:rFonts w:ascii="Calibri" w:hAnsi="Calibri" w:cs="Calibri"/>
          <w:iCs/>
          <w:noProof/>
        </w:rPr>
        <w:t> </w:t>
      </w:r>
      <w:r w:rsidR="00854681" w:rsidRPr="002402D9">
        <w:rPr>
          <w:rFonts w:ascii="Calibri" w:hAnsi="Calibri" w:cs="Calibri"/>
          <w:iCs/>
          <w:noProof/>
        </w:rPr>
        <w:t> </w:t>
      </w:r>
      <w:r w:rsidR="00854681" w:rsidRPr="002402D9">
        <w:rPr>
          <w:rFonts w:ascii="Calibri" w:hAnsi="Calibri" w:cs="Calibri"/>
          <w:iCs/>
          <w:noProof/>
        </w:rPr>
        <w:t> </w:t>
      </w:r>
      <w:r w:rsidR="00854681" w:rsidRPr="002402D9">
        <w:rPr>
          <w:rFonts w:ascii="Calibri" w:hAnsi="Calibri" w:cs="Calibri"/>
          <w:iCs/>
        </w:rPr>
        <w:fldChar w:fldCharType="end"/>
      </w:r>
      <w:bookmarkEnd w:id="5"/>
    </w:p>
    <w:p w14:paraId="05537430" w14:textId="77777777" w:rsidR="00DB4201" w:rsidRPr="00D845F6" w:rsidRDefault="00DB4201" w:rsidP="00065A6E">
      <w:pPr>
        <w:rPr>
          <w:rFonts w:ascii="Calibri" w:hAnsi="Calibri" w:cs="Calibri"/>
          <w:u w:val="single"/>
        </w:rPr>
      </w:pPr>
      <w:r w:rsidRPr="00D845F6">
        <w:rPr>
          <w:rFonts w:ascii="Calibri" w:hAnsi="Calibri" w:cs="Calibri"/>
        </w:rPr>
        <w:t xml:space="preserve">Phone: </w:t>
      </w:r>
      <w:r w:rsidRPr="002402D9">
        <w:rPr>
          <w:rFonts w:ascii="Calibri" w:hAnsi="Calibri" w:cs="Calibri"/>
        </w:rPr>
        <w:fldChar w:fldCharType="begin">
          <w:ffData>
            <w:name w:val="Text16"/>
            <w:enabled/>
            <w:calcOnExit w:val="0"/>
            <w:textInput/>
          </w:ffData>
        </w:fldChar>
      </w:r>
      <w:bookmarkStart w:id="6" w:name="Text16"/>
      <w:r w:rsidRPr="002402D9">
        <w:rPr>
          <w:rFonts w:ascii="Calibri" w:hAnsi="Calibri" w:cs="Calibri"/>
        </w:rPr>
        <w:instrText xml:space="preserve"> FORMTEXT </w:instrText>
      </w:r>
      <w:r w:rsidRPr="002402D9">
        <w:rPr>
          <w:rFonts w:ascii="Calibri" w:hAnsi="Calibri" w:cs="Calibri"/>
        </w:rPr>
      </w:r>
      <w:r w:rsidRPr="002402D9">
        <w:rPr>
          <w:rFonts w:ascii="Calibri" w:hAnsi="Calibri" w:cs="Calibri"/>
        </w:rPr>
        <w:fldChar w:fldCharType="separate"/>
      </w:r>
      <w:r w:rsidRPr="002402D9">
        <w:rPr>
          <w:rFonts w:ascii="Calibri" w:hAnsi="Calibri" w:cs="Calibri"/>
          <w:noProof/>
        </w:rPr>
        <w:t> </w:t>
      </w:r>
      <w:r w:rsidRPr="002402D9">
        <w:rPr>
          <w:rFonts w:ascii="Calibri" w:hAnsi="Calibri" w:cs="Calibri"/>
          <w:noProof/>
        </w:rPr>
        <w:t> </w:t>
      </w:r>
      <w:r w:rsidRPr="002402D9">
        <w:rPr>
          <w:rFonts w:ascii="Calibri" w:hAnsi="Calibri" w:cs="Calibri"/>
          <w:noProof/>
        </w:rPr>
        <w:t> </w:t>
      </w:r>
      <w:r w:rsidRPr="002402D9">
        <w:rPr>
          <w:rFonts w:ascii="Calibri" w:hAnsi="Calibri" w:cs="Calibri"/>
          <w:noProof/>
        </w:rPr>
        <w:t> </w:t>
      </w:r>
      <w:r w:rsidRPr="002402D9">
        <w:rPr>
          <w:rFonts w:ascii="Calibri" w:hAnsi="Calibri" w:cs="Calibri"/>
          <w:noProof/>
        </w:rPr>
        <w:t> </w:t>
      </w:r>
      <w:r w:rsidRPr="002402D9">
        <w:rPr>
          <w:rFonts w:ascii="Calibri" w:hAnsi="Calibri" w:cs="Calibri"/>
        </w:rPr>
        <w:fldChar w:fldCharType="end"/>
      </w:r>
      <w:bookmarkEnd w:id="6"/>
    </w:p>
    <w:p w14:paraId="6D9D1A5E" w14:textId="545C61D9" w:rsidR="000B0990" w:rsidRPr="00D845F6" w:rsidRDefault="000B0990" w:rsidP="00065A6E">
      <w:pPr>
        <w:rPr>
          <w:rFonts w:ascii="Calibri" w:hAnsi="Calibri" w:cs="Calibri"/>
        </w:rPr>
      </w:pPr>
      <w:r w:rsidRPr="00D845F6">
        <w:rPr>
          <w:rFonts w:ascii="Calibri" w:hAnsi="Calibri" w:cs="Calibri"/>
        </w:rPr>
        <w:t>Email:</w:t>
      </w:r>
      <w:r w:rsidR="002402D9">
        <w:rPr>
          <w:rFonts w:ascii="Calibri" w:hAnsi="Calibri" w:cs="Calibri"/>
        </w:rPr>
        <w:t xml:space="preserve"> </w:t>
      </w:r>
      <w:r w:rsidR="002402D9">
        <w:rPr>
          <w:rFonts w:ascii="Calibri" w:hAnsi="Calibri" w:cs="Calibri"/>
        </w:rPr>
        <w:fldChar w:fldCharType="begin">
          <w:ffData>
            <w:name w:val="Text34"/>
            <w:enabled/>
            <w:calcOnExit w:val="0"/>
            <w:textInput/>
          </w:ffData>
        </w:fldChar>
      </w:r>
      <w:bookmarkStart w:id="7" w:name="Text34"/>
      <w:r w:rsidR="002402D9">
        <w:rPr>
          <w:rFonts w:ascii="Calibri" w:hAnsi="Calibri" w:cs="Calibri"/>
        </w:rPr>
        <w:instrText xml:space="preserve"> FORMTEXT </w:instrText>
      </w:r>
      <w:r w:rsidR="002402D9">
        <w:rPr>
          <w:rFonts w:ascii="Calibri" w:hAnsi="Calibri" w:cs="Calibri"/>
        </w:rPr>
      </w:r>
      <w:r w:rsidR="002402D9">
        <w:rPr>
          <w:rFonts w:ascii="Calibri" w:hAnsi="Calibri" w:cs="Calibri"/>
        </w:rPr>
        <w:fldChar w:fldCharType="separate"/>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rPr>
        <w:fldChar w:fldCharType="end"/>
      </w:r>
      <w:bookmarkEnd w:id="7"/>
    </w:p>
    <w:p w14:paraId="3F098C8C" w14:textId="77777777" w:rsidR="00DB4201" w:rsidRPr="00D845F6" w:rsidRDefault="00DB4201" w:rsidP="00065A6E">
      <w:pPr>
        <w:rPr>
          <w:rFonts w:ascii="Calibri" w:hAnsi="Calibri" w:cs="Calibri"/>
        </w:rPr>
      </w:pPr>
    </w:p>
    <w:p w14:paraId="6C61AF33" w14:textId="77777777" w:rsidR="009014CA" w:rsidRPr="00D845F6" w:rsidRDefault="00FA5C3D" w:rsidP="00065A6E">
      <w:pPr>
        <w:rPr>
          <w:rFonts w:ascii="Calibri" w:hAnsi="Calibri" w:cs="Calibri"/>
        </w:rPr>
      </w:pPr>
      <w:r w:rsidRPr="00D845F6">
        <w:rPr>
          <w:rFonts w:ascii="Calibri" w:hAnsi="Calibri" w:cs="Calibri"/>
        </w:rPr>
        <w:t>UNIVERSITY</w:t>
      </w:r>
      <w:r w:rsidR="009014CA" w:rsidRPr="00D845F6">
        <w:rPr>
          <w:rFonts w:ascii="Calibri" w:hAnsi="Calibri" w:cs="Calibri"/>
        </w:rPr>
        <w:t xml:space="preserve"> -</w:t>
      </w:r>
      <w:r w:rsidR="00DB4201" w:rsidRPr="00D845F6">
        <w:rPr>
          <w:rFonts w:ascii="Calibri" w:hAnsi="Calibri" w:cs="Calibri"/>
        </w:rPr>
        <w:t xml:space="preserve"> </w:t>
      </w:r>
      <w:r w:rsidR="009014CA" w:rsidRPr="00D845F6">
        <w:rPr>
          <w:rFonts w:ascii="Calibri" w:hAnsi="Calibri" w:cs="Calibri"/>
        </w:rPr>
        <w:t>Notices regarding contractual matters:</w:t>
      </w:r>
    </w:p>
    <w:p w14:paraId="7A8B1748" w14:textId="35B16CC7" w:rsidR="00C617EC" w:rsidRPr="00D845F6" w:rsidRDefault="000B0990" w:rsidP="00065A6E">
      <w:pPr>
        <w:rPr>
          <w:rFonts w:ascii="Calibri" w:hAnsi="Calibri" w:cs="Calibri"/>
        </w:rPr>
      </w:pPr>
      <w:r w:rsidRPr="00D845F6">
        <w:rPr>
          <w:rFonts w:ascii="Calibri" w:hAnsi="Calibri" w:cs="Calibri"/>
        </w:rPr>
        <w:t>Name: Robin Beach</w:t>
      </w:r>
      <w:r w:rsidR="00CF45BE">
        <w:rPr>
          <w:rFonts w:ascii="Calibri" w:hAnsi="Calibri" w:cs="Calibri"/>
        </w:rPr>
        <w:t>,</w:t>
      </w:r>
      <w:r w:rsidR="00C617EC" w:rsidRPr="00D845F6">
        <w:rPr>
          <w:rFonts w:ascii="Calibri" w:hAnsi="Calibri" w:cs="Calibri"/>
        </w:rPr>
        <w:t xml:space="preserve"> </w:t>
      </w:r>
      <w:r w:rsidR="00204708" w:rsidRPr="00D845F6">
        <w:rPr>
          <w:rFonts w:ascii="Calibri" w:hAnsi="Calibri" w:cs="Calibri"/>
        </w:rPr>
        <w:t>Director Pre-Award</w:t>
      </w:r>
    </w:p>
    <w:p w14:paraId="45092AC1" w14:textId="77777777" w:rsidR="00FA5C3D" w:rsidRPr="00D845F6" w:rsidRDefault="0010427A" w:rsidP="00065A6E">
      <w:pPr>
        <w:rPr>
          <w:rFonts w:ascii="Calibri" w:hAnsi="Calibri" w:cs="Calibri"/>
        </w:rPr>
      </w:pPr>
      <w:r w:rsidRPr="00D845F6">
        <w:rPr>
          <w:rFonts w:ascii="Calibri" w:hAnsi="Calibri" w:cs="Calibri"/>
        </w:rPr>
        <w:t>Delivery Address:</w:t>
      </w:r>
      <w:r w:rsidR="00000C64" w:rsidRPr="00D845F6">
        <w:rPr>
          <w:rFonts w:ascii="Calibri" w:hAnsi="Calibri" w:cs="Calibri"/>
        </w:rPr>
        <w:t xml:space="preserve"> </w:t>
      </w:r>
      <w:r w:rsidR="00282E0E" w:rsidRPr="00D845F6">
        <w:rPr>
          <w:rFonts w:ascii="Calibri" w:hAnsi="Calibri" w:cs="Calibri"/>
        </w:rPr>
        <w:t xml:space="preserve">Sponsored Programs Administration, </w:t>
      </w:r>
      <w:r w:rsidR="009D6BFA" w:rsidRPr="00D845F6">
        <w:rPr>
          <w:rFonts w:ascii="Calibri" w:hAnsi="Calibri" w:cs="Calibri"/>
        </w:rPr>
        <w:t>1901 S. First Street, Suite A, Champaign, IL 61820</w:t>
      </w:r>
    </w:p>
    <w:p w14:paraId="0BBA02DC" w14:textId="77777777" w:rsidR="00A7256E" w:rsidRPr="00D845F6" w:rsidRDefault="00DB4201" w:rsidP="00065A6E">
      <w:pPr>
        <w:rPr>
          <w:rFonts w:ascii="Calibri" w:hAnsi="Calibri" w:cs="Calibri"/>
          <w:noProof/>
        </w:rPr>
      </w:pPr>
      <w:r w:rsidRPr="00D845F6">
        <w:rPr>
          <w:rFonts w:ascii="Calibri" w:hAnsi="Calibri" w:cs="Calibri"/>
        </w:rPr>
        <w:t xml:space="preserve">Phone: </w:t>
      </w:r>
      <w:r w:rsidR="009D6BFA" w:rsidRPr="00D845F6">
        <w:rPr>
          <w:rFonts w:ascii="Calibri" w:hAnsi="Calibri" w:cs="Calibri"/>
        </w:rPr>
        <w:t>217-333-2187</w:t>
      </w:r>
    </w:p>
    <w:p w14:paraId="7A0C761A" w14:textId="77777777" w:rsidR="000B0990" w:rsidRPr="00D845F6" w:rsidRDefault="000B0990" w:rsidP="00065A6E">
      <w:pPr>
        <w:rPr>
          <w:rFonts w:ascii="Calibri" w:hAnsi="Calibri" w:cs="Calibri"/>
          <w:noProof/>
        </w:rPr>
      </w:pPr>
      <w:r w:rsidRPr="00D845F6">
        <w:rPr>
          <w:rFonts w:ascii="Calibri" w:hAnsi="Calibri" w:cs="Calibri"/>
          <w:noProof/>
        </w:rPr>
        <w:t>Email: spa@illinois.edu</w:t>
      </w:r>
    </w:p>
    <w:p w14:paraId="4B1BCEE3" w14:textId="77777777" w:rsidR="003111DD" w:rsidRPr="00D845F6" w:rsidRDefault="003111DD" w:rsidP="00065A6E">
      <w:pPr>
        <w:rPr>
          <w:rFonts w:ascii="Calibri" w:hAnsi="Calibri" w:cs="Calibri"/>
          <w:noProof/>
        </w:rPr>
      </w:pPr>
    </w:p>
    <w:p w14:paraId="04DCB5A8" w14:textId="77777777" w:rsidR="003111DD" w:rsidRPr="00D845F6" w:rsidRDefault="003111DD" w:rsidP="00065A6E">
      <w:pPr>
        <w:rPr>
          <w:rFonts w:ascii="Calibri" w:hAnsi="Calibri" w:cs="Calibri"/>
          <w:noProof/>
        </w:rPr>
      </w:pPr>
      <w:r w:rsidRPr="00D845F6">
        <w:rPr>
          <w:rFonts w:ascii="Calibri" w:hAnsi="Calibri" w:cs="Calibri"/>
          <w:noProof/>
        </w:rPr>
        <w:lastRenderedPageBreak/>
        <w:t xml:space="preserve">UNIVERSITY </w:t>
      </w:r>
      <w:r w:rsidR="009014CA" w:rsidRPr="00D845F6">
        <w:rPr>
          <w:rFonts w:ascii="Calibri" w:hAnsi="Calibri" w:cs="Calibri"/>
          <w:noProof/>
        </w:rPr>
        <w:t>– Notices regarding technical matters</w:t>
      </w:r>
      <w:r w:rsidRPr="00D845F6">
        <w:rPr>
          <w:rFonts w:ascii="Calibri" w:hAnsi="Calibri" w:cs="Calibri"/>
          <w:noProof/>
        </w:rPr>
        <w:t>:</w:t>
      </w:r>
      <w:r w:rsidRPr="00D845F6">
        <w:rPr>
          <w:rFonts w:ascii="Calibri" w:hAnsi="Calibri" w:cs="Calibri"/>
          <w:noProof/>
        </w:rPr>
        <w:br/>
      </w:r>
      <w:r w:rsidR="000B0990" w:rsidRPr="00D845F6">
        <w:rPr>
          <w:rFonts w:ascii="Calibri" w:hAnsi="Calibri" w:cs="Calibri"/>
          <w:noProof/>
        </w:rPr>
        <w:t>Name</w:t>
      </w:r>
      <w:r w:rsidRPr="00D845F6">
        <w:rPr>
          <w:rFonts w:ascii="Calibri" w:hAnsi="Calibri" w:cs="Calibri"/>
          <w:noProof/>
        </w:rPr>
        <w:t>:</w:t>
      </w:r>
      <w:r w:rsidR="00854681" w:rsidRPr="00D845F6">
        <w:rPr>
          <w:rFonts w:ascii="Calibri" w:hAnsi="Calibri" w:cs="Calibri"/>
          <w:noProof/>
        </w:rPr>
        <w:t xml:space="preserve"> </w:t>
      </w:r>
      <w:r w:rsidR="00854681" w:rsidRPr="00D845F6">
        <w:rPr>
          <w:rFonts w:ascii="Calibri" w:hAnsi="Calibri" w:cs="Calibri"/>
          <w:i/>
          <w:noProof/>
        </w:rPr>
        <w:fldChar w:fldCharType="begin">
          <w:ffData>
            <w:name w:val="Text27"/>
            <w:enabled/>
            <w:calcOnExit w:val="0"/>
            <w:textInput/>
          </w:ffData>
        </w:fldChar>
      </w:r>
      <w:bookmarkStart w:id="8" w:name="Text27"/>
      <w:r w:rsidR="00854681" w:rsidRPr="00D845F6">
        <w:rPr>
          <w:rFonts w:ascii="Calibri" w:hAnsi="Calibri" w:cs="Calibri"/>
          <w:i/>
          <w:noProof/>
        </w:rPr>
        <w:instrText xml:space="preserve"> FORMTEXT </w:instrText>
      </w:r>
      <w:r w:rsidR="00854681" w:rsidRPr="00D845F6">
        <w:rPr>
          <w:rFonts w:ascii="Calibri" w:hAnsi="Calibri" w:cs="Calibri"/>
          <w:i/>
          <w:noProof/>
        </w:rPr>
      </w:r>
      <w:r w:rsidR="00854681" w:rsidRPr="00D845F6">
        <w:rPr>
          <w:rFonts w:ascii="Calibri" w:hAnsi="Calibri" w:cs="Calibri"/>
          <w:i/>
          <w:noProof/>
        </w:rPr>
        <w:fldChar w:fldCharType="separate"/>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fldChar w:fldCharType="end"/>
      </w:r>
      <w:bookmarkEnd w:id="8"/>
    </w:p>
    <w:p w14:paraId="2231A3AF" w14:textId="77777777" w:rsidR="003111DD" w:rsidRPr="00D845F6" w:rsidRDefault="003111DD" w:rsidP="00065A6E">
      <w:pPr>
        <w:rPr>
          <w:rFonts w:ascii="Calibri" w:hAnsi="Calibri" w:cs="Calibri"/>
          <w:noProof/>
          <w:u w:val="single"/>
        </w:rPr>
      </w:pPr>
      <w:r w:rsidRPr="00D845F6">
        <w:rPr>
          <w:rFonts w:ascii="Calibri" w:hAnsi="Calibri" w:cs="Calibri"/>
          <w:noProof/>
        </w:rPr>
        <w:t>Delivery Address:</w:t>
      </w:r>
      <w:r w:rsidR="00854681" w:rsidRPr="00D845F6">
        <w:rPr>
          <w:rFonts w:ascii="Calibri" w:hAnsi="Calibri" w:cs="Calibri"/>
          <w:noProof/>
        </w:rPr>
        <w:t xml:space="preserve"> </w:t>
      </w:r>
      <w:r w:rsidR="00854681" w:rsidRPr="00D845F6">
        <w:rPr>
          <w:rFonts w:ascii="Calibri" w:hAnsi="Calibri" w:cs="Calibri"/>
          <w:i/>
          <w:noProof/>
        </w:rPr>
        <w:fldChar w:fldCharType="begin">
          <w:ffData>
            <w:name w:val="Text28"/>
            <w:enabled/>
            <w:calcOnExit w:val="0"/>
            <w:textInput/>
          </w:ffData>
        </w:fldChar>
      </w:r>
      <w:bookmarkStart w:id="9" w:name="Text28"/>
      <w:r w:rsidR="00854681" w:rsidRPr="00D845F6">
        <w:rPr>
          <w:rFonts w:ascii="Calibri" w:hAnsi="Calibri" w:cs="Calibri"/>
          <w:i/>
          <w:noProof/>
        </w:rPr>
        <w:instrText xml:space="preserve"> FORMTEXT </w:instrText>
      </w:r>
      <w:r w:rsidR="00854681" w:rsidRPr="00D845F6">
        <w:rPr>
          <w:rFonts w:ascii="Calibri" w:hAnsi="Calibri" w:cs="Calibri"/>
          <w:i/>
          <w:noProof/>
        </w:rPr>
      </w:r>
      <w:r w:rsidR="00854681" w:rsidRPr="00D845F6">
        <w:rPr>
          <w:rFonts w:ascii="Calibri" w:hAnsi="Calibri" w:cs="Calibri"/>
          <w:i/>
          <w:noProof/>
        </w:rPr>
        <w:fldChar w:fldCharType="separate"/>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t> </w:t>
      </w:r>
      <w:r w:rsidR="00854681" w:rsidRPr="00D845F6">
        <w:rPr>
          <w:rFonts w:ascii="Calibri" w:hAnsi="Calibri" w:cs="Calibri"/>
          <w:i/>
          <w:noProof/>
        </w:rPr>
        <w:fldChar w:fldCharType="end"/>
      </w:r>
      <w:bookmarkEnd w:id="9"/>
      <w:r w:rsidRPr="00D845F6">
        <w:rPr>
          <w:rFonts w:ascii="Calibri" w:hAnsi="Calibri" w:cs="Calibri"/>
          <w:noProof/>
          <w:highlight w:val="yellow"/>
        </w:rPr>
        <w:br/>
      </w:r>
      <w:r w:rsidRPr="00D845F6">
        <w:rPr>
          <w:rFonts w:ascii="Calibri" w:hAnsi="Calibri" w:cs="Calibri"/>
          <w:noProof/>
        </w:rPr>
        <w:t xml:space="preserve">Phone: </w:t>
      </w:r>
      <w:r w:rsidR="00854681" w:rsidRPr="002402D9">
        <w:rPr>
          <w:rFonts w:ascii="Calibri" w:hAnsi="Calibri" w:cs="Calibri"/>
          <w:noProof/>
        </w:rPr>
        <w:fldChar w:fldCharType="begin">
          <w:ffData>
            <w:name w:val="Text29"/>
            <w:enabled/>
            <w:calcOnExit w:val="0"/>
            <w:textInput/>
          </w:ffData>
        </w:fldChar>
      </w:r>
      <w:bookmarkStart w:id="10" w:name="Text29"/>
      <w:r w:rsidR="00854681" w:rsidRPr="002402D9">
        <w:rPr>
          <w:rFonts w:ascii="Calibri" w:hAnsi="Calibri" w:cs="Calibri"/>
          <w:noProof/>
        </w:rPr>
        <w:instrText xml:space="preserve"> FORMTEXT </w:instrText>
      </w:r>
      <w:r w:rsidR="00854681" w:rsidRPr="002402D9">
        <w:rPr>
          <w:rFonts w:ascii="Calibri" w:hAnsi="Calibri" w:cs="Calibri"/>
          <w:noProof/>
        </w:rPr>
      </w:r>
      <w:r w:rsidR="00854681" w:rsidRPr="002402D9">
        <w:rPr>
          <w:rFonts w:ascii="Calibri" w:hAnsi="Calibri" w:cs="Calibri"/>
          <w:noProof/>
        </w:rPr>
        <w:fldChar w:fldCharType="separate"/>
      </w:r>
      <w:r w:rsidR="00854681" w:rsidRPr="002402D9">
        <w:rPr>
          <w:rFonts w:ascii="Calibri" w:hAnsi="Calibri" w:cs="Calibri"/>
          <w:noProof/>
        </w:rPr>
        <w:t> </w:t>
      </w:r>
      <w:r w:rsidR="00854681" w:rsidRPr="002402D9">
        <w:rPr>
          <w:rFonts w:ascii="Calibri" w:hAnsi="Calibri" w:cs="Calibri"/>
          <w:noProof/>
        </w:rPr>
        <w:t> </w:t>
      </w:r>
      <w:r w:rsidR="00854681" w:rsidRPr="002402D9">
        <w:rPr>
          <w:rFonts w:ascii="Calibri" w:hAnsi="Calibri" w:cs="Calibri"/>
          <w:noProof/>
        </w:rPr>
        <w:t> </w:t>
      </w:r>
      <w:r w:rsidR="00854681" w:rsidRPr="002402D9">
        <w:rPr>
          <w:rFonts w:ascii="Calibri" w:hAnsi="Calibri" w:cs="Calibri"/>
          <w:noProof/>
        </w:rPr>
        <w:t> </w:t>
      </w:r>
      <w:r w:rsidR="00854681" w:rsidRPr="002402D9">
        <w:rPr>
          <w:rFonts w:ascii="Calibri" w:hAnsi="Calibri" w:cs="Calibri"/>
          <w:noProof/>
        </w:rPr>
        <w:t> </w:t>
      </w:r>
      <w:r w:rsidR="00854681" w:rsidRPr="002402D9">
        <w:rPr>
          <w:rFonts w:ascii="Calibri" w:hAnsi="Calibri" w:cs="Calibri"/>
          <w:noProof/>
        </w:rPr>
        <w:fldChar w:fldCharType="end"/>
      </w:r>
      <w:bookmarkEnd w:id="10"/>
    </w:p>
    <w:p w14:paraId="65612625" w14:textId="5CF07806" w:rsidR="000B0990" w:rsidRPr="00D845F6" w:rsidRDefault="000B0990" w:rsidP="00065A6E">
      <w:pPr>
        <w:rPr>
          <w:rFonts w:ascii="Calibri" w:hAnsi="Calibri" w:cs="Calibri"/>
        </w:rPr>
      </w:pPr>
      <w:r w:rsidRPr="00D845F6">
        <w:rPr>
          <w:rFonts w:ascii="Calibri" w:hAnsi="Calibri" w:cs="Calibri"/>
          <w:noProof/>
        </w:rPr>
        <w:t xml:space="preserve">Email: </w:t>
      </w:r>
      <w:r w:rsidR="002402D9">
        <w:rPr>
          <w:rFonts w:ascii="Calibri" w:hAnsi="Calibri" w:cs="Calibri"/>
          <w:noProof/>
        </w:rPr>
        <w:fldChar w:fldCharType="begin">
          <w:ffData>
            <w:name w:val="Text35"/>
            <w:enabled/>
            <w:calcOnExit w:val="0"/>
            <w:textInput/>
          </w:ffData>
        </w:fldChar>
      </w:r>
      <w:bookmarkStart w:id="11" w:name="Text35"/>
      <w:r w:rsidR="002402D9">
        <w:rPr>
          <w:rFonts w:ascii="Calibri" w:hAnsi="Calibri" w:cs="Calibri"/>
          <w:noProof/>
        </w:rPr>
        <w:instrText xml:space="preserve"> FORMTEXT </w:instrText>
      </w:r>
      <w:r w:rsidR="002402D9">
        <w:rPr>
          <w:rFonts w:ascii="Calibri" w:hAnsi="Calibri" w:cs="Calibri"/>
          <w:noProof/>
        </w:rPr>
      </w:r>
      <w:r w:rsidR="002402D9">
        <w:rPr>
          <w:rFonts w:ascii="Calibri" w:hAnsi="Calibri" w:cs="Calibri"/>
          <w:noProof/>
        </w:rPr>
        <w:fldChar w:fldCharType="separate"/>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noProof/>
        </w:rPr>
        <w:t> </w:t>
      </w:r>
      <w:r w:rsidR="002402D9">
        <w:rPr>
          <w:rFonts w:ascii="Calibri" w:hAnsi="Calibri" w:cs="Calibri"/>
          <w:noProof/>
        </w:rPr>
        <w:fldChar w:fldCharType="end"/>
      </w:r>
      <w:bookmarkEnd w:id="11"/>
    </w:p>
    <w:p w14:paraId="5B0154C6" w14:textId="77777777" w:rsidR="008D4915" w:rsidRPr="00D845F6" w:rsidRDefault="008D4915" w:rsidP="00065A6E">
      <w:pPr>
        <w:rPr>
          <w:rFonts w:ascii="Calibri" w:hAnsi="Calibri" w:cs="Calibri"/>
        </w:rPr>
      </w:pPr>
    </w:p>
    <w:p w14:paraId="5D1E0905" w14:textId="77777777" w:rsidR="00A07095" w:rsidRPr="00D845F6" w:rsidRDefault="007748F8" w:rsidP="006368D9">
      <w:pPr>
        <w:tabs>
          <w:tab w:val="left" w:pos="360"/>
          <w:tab w:val="left" w:pos="720"/>
          <w:tab w:val="left" w:pos="2340"/>
          <w:tab w:val="left" w:pos="8190"/>
        </w:tabs>
        <w:rPr>
          <w:rFonts w:ascii="Calibri" w:hAnsi="Calibri" w:cs="Calibri"/>
        </w:rPr>
      </w:pPr>
      <w:r w:rsidRPr="00D845F6">
        <w:rPr>
          <w:rFonts w:ascii="Calibri" w:hAnsi="Calibri" w:cs="Calibri"/>
        </w:rPr>
        <w:t>12.6</w:t>
      </w:r>
      <w:r w:rsidR="008D4915" w:rsidRPr="00D845F6">
        <w:rPr>
          <w:rFonts w:ascii="Calibri" w:hAnsi="Calibri" w:cs="Calibri"/>
        </w:rPr>
        <w:t>.</w:t>
      </w:r>
      <w:r w:rsidR="00A53C12" w:rsidRPr="00D845F6">
        <w:rPr>
          <w:rFonts w:ascii="Calibri" w:hAnsi="Calibri" w:cs="Calibri"/>
        </w:rPr>
        <w:tab/>
      </w:r>
      <w:r w:rsidR="00A07095" w:rsidRPr="00D845F6">
        <w:rPr>
          <w:rFonts w:ascii="Calibri" w:hAnsi="Calibri" w:cs="Calibri"/>
          <w:u w:val="single"/>
        </w:rPr>
        <w:t>Counterparts</w:t>
      </w:r>
      <w:r w:rsidR="00A07095" w:rsidRPr="00D845F6">
        <w:rPr>
          <w:rFonts w:ascii="Calibri" w:hAnsi="Calibri" w:cs="Calibri"/>
        </w:rPr>
        <w:t>.  The parties may sign this Agreement in one or more counterparts, each of which constitutes an original and all of which together constitute th</w:t>
      </w:r>
      <w:r w:rsidR="00393CCF" w:rsidRPr="00D845F6">
        <w:rPr>
          <w:rFonts w:ascii="Calibri" w:hAnsi="Calibri" w:cs="Calibri"/>
        </w:rPr>
        <w:t>e</w:t>
      </w:r>
      <w:r w:rsidR="00A07095" w:rsidRPr="00D845F6">
        <w:rPr>
          <w:rFonts w:ascii="Calibri" w:hAnsi="Calibri" w:cs="Calibri"/>
        </w:rPr>
        <w:t xml:space="preserve"> Agreement. </w:t>
      </w:r>
      <w:r w:rsidR="00393CCF" w:rsidRPr="00D845F6">
        <w:rPr>
          <w:rFonts w:ascii="Calibri" w:hAnsi="Calibri" w:cs="Calibri"/>
        </w:rPr>
        <w:t>F</w:t>
      </w:r>
      <w:r w:rsidR="00A07095" w:rsidRPr="00D845F6">
        <w:rPr>
          <w:rFonts w:ascii="Calibri" w:hAnsi="Calibri" w:cs="Calibri"/>
        </w:rPr>
        <w:t>acsimile signature</w:t>
      </w:r>
      <w:r w:rsidR="00393CCF" w:rsidRPr="00D845F6">
        <w:rPr>
          <w:rFonts w:ascii="Calibri" w:hAnsi="Calibri" w:cs="Calibri"/>
        </w:rPr>
        <w:t>s</w:t>
      </w:r>
      <w:r w:rsidR="000B0990" w:rsidRPr="00D845F6">
        <w:rPr>
          <w:rFonts w:ascii="Calibri" w:hAnsi="Calibri" w:cs="Calibri"/>
        </w:rPr>
        <w:t>, electronic signatures and signatures on scanned pdf documents</w:t>
      </w:r>
      <w:r w:rsidR="00A07095" w:rsidRPr="00D845F6">
        <w:rPr>
          <w:rFonts w:ascii="Calibri" w:hAnsi="Calibri" w:cs="Calibri"/>
        </w:rPr>
        <w:t xml:space="preserve"> </w:t>
      </w:r>
      <w:r w:rsidR="002F74D3" w:rsidRPr="00D845F6">
        <w:rPr>
          <w:rFonts w:ascii="Calibri" w:hAnsi="Calibri" w:cs="Calibri"/>
        </w:rPr>
        <w:t xml:space="preserve">constitute </w:t>
      </w:r>
      <w:r w:rsidR="00393CCF" w:rsidRPr="00D845F6">
        <w:rPr>
          <w:rFonts w:ascii="Calibri" w:hAnsi="Calibri" w:cs="Calibri"/>
        </w:rPr>
        <w:t xml:space="preserve">original signatures for </w:t>
      </w:r>
      <w:r w:rsidR="00A07095" w:rsidRPr="00D845F6">
        <w:rPr>
          <w:rFonts w:ascii="Calibri" w:hAnsi="Calibri" w:cs="Calibri"/>
        </w:rPr>
        <w:t>all purposes.</w:t>
      </w:r>
    </w:p>
    <w:p w14:paraId="644CDD88" w14:textId="77777777" w:rsidR="00A07095" w:rsidRPr="00D845F6" w:rsidRDefault="00A07095" w:rsidP="006368D9">
      <w:pPr>
        <w:rPr>
          <w:rFonts w:ascii="Calibri" w:hAnsi="Calibri" w:cs="Calibri"/>
        </w:rPr>
      </w:pPr>
    </w:p>
    <w:p w14:paraId="73DB86A4" w14:textId="77777777" w:rsidR="00DF3306" w:rsidRPr="00D845F6" w:rsidRDefault="00A07095" w:rsidP="00374CE2">
      <w:pPr>
        <w:widowControl/>
        <w:tabs>
          <w:tab w:val="left" w:pos="720"/>
        </w:tabs>
        <w:overflowPunct w:val="0"/>
        <w:textAlignment w:val="baseline"/>
        <w:rPr>
          <w:rFonts w:ascii="Calibri" w:hAnsi="Calibri" w:cs="Calibri"/>
        </w:rPr>
      </w:pPr>
      <w:r w:rsidRPr="00D845F6">
        <w:rPr>
          <w:rFonts w:ascii="Calibri" w:hAnsi="Calibri" w:cs="Calibri"/>
        </w:rPr>
        <w:t>1</w:t>
      </w:r>
      <w:r w:rsidR="007748F8" w:rsidRPr="00D845F6">
        <w:rPr>
          <w:rFonts w:ascii="Calibri" w:hAnsi="Calibri" w:cs="Calibri"/>
        </w:rPr>
        <w:t>2.7</w:t>
      </w:r>
      <w:r w:rsidRPr="00D845F6">
        <w:rPr>
          <w:rFonts w:ascii="Calibri" w:hAnsi="Calibri" w:cs="Calibri"/>
        </w:rPr>
        <w:t xml:space="preserve">.  </w:t>
      </w:r>
      <w:r w:rsidR="00A53C12" w:rsidRPr="00D845F6">
        <w:rPr>
          <w:rFonts w:ascii="Calibri" w:hAnsi="Calibri" w:cs="Calibri"/>
        </w:rPr>
        <w:tab/>
      </w:r>
      <w:r w:rsidRPr="00D845F6">
        <w:rPr>
          <w:rFonts w:ascii="Calibri" w:hAnsi="Calibri" w:cs="Calibri"/>
          <w:u w:val="single"/>
        </w:rPr>
        <w:t>Export</w:t>
      </w:r>
      <w:r w:rsidR="00393CCF" w:rsidRPr="00D845F6">
        <w:rPr>
          <w:rFonts w:ascii="Calibri" w:hAnsi="Calibri" w:cs="Calibri"/>
          <w:u w:val="single"/>
        </w:rPr>
        <w:t xml:space="preserve"> Compliance</w:t>
      </w:r>
      <w:r w:rsidR="00393CCF" w:rsidRPr="00D845F6">
        <w:rPr>
          <w:rFonts w:ascii="Calibri" w:hAnsi="Calibri" w:cs="Calibri"/>
        </w:rPr>
        <w:t xml:space="preserve">. Each party shall comply with all relevant laws, whether United States or foreign, governing the </w:t>
      </w:r>
      <w:r w:rsidR="00A53C12" w:rsidRPr="00D845F6">
        <w:rPr>
          <w:rFonts w:ascii="Calibri" w:hAnsi="Calibri" w:cs="Calibri"/>
        </w:rPr>
        <w:t xml:space="preserve">exports and re-exports of technical data or commodities </w:t>
      </w:r>
      <w:r w:rsidR="00393CCF" w:rsidRPr="00D845F6">
        <w:rPr>
          <w:rFonts w:ascii="Calibri" w:hAnsi="Calibri" w:cs="Calibri"/>
        </w:rPr>
        <w:t>made under this Agreement. P</w:t>
      </w:r>
      <w:r w:rsidR="00A53C12" w:rsidRPr="00D845F6">
        <w:rPr>
          <w:rFonts w:ascii="Calibri" w:hAnsi="Calibri" w:cs="Calibri"/>
        </w:rPr>
        <w:t xml:space="preserve">rior to providing </w:t>
      </w:r>
      <w:r w:rsidR="00092F8C" w:rsidRPr="00D845F6">
        <w:rPr>
          <w:rFonts w:ascii="Calibri" w:hAnsi="Calibri" w:cs="Calibri"/>
        </w:rPr>
        <w:t>UNIVERSITY</w:t>
      </w:r>
      <w:r w:rsidR="00A53C12" w:rsidRPr="00D845F6">
        <w:rPr>
          <w:rFonts w:ascii="Calibri" w:hAnsi="Calibri" w:cs="Calibri"/>
        </w:rPr>
        <w:t xml:space="preserve"> with any items</w:t>
      </w:r>
      <w:r w:rsidR="00393CCF" w:rsidRPr="00D845F6">
        <w:rPr>
          <w:rFonts w:ascii="Calibri" w:hAnsi="Calibri" w:cs="Calibri"/>
        </w:rPr>
        <w:t xml:space="preserve"> s</w:t>
      </w:r>
      <w:r w:rsidR="00A53C12" w:rsidRPr="00D845F6">
        <w:rPr>
          <w:rFonts w:ascii="Calibri" w:hAnsi="Calibri" w:cs="Calibri"/>
        </w:rPr>
        <w:t xml:space="preserve">ubject to export control laws, </w:t>
      </w:r>
      <w:r w:rsidR="00393CCF" w:rsidRPr="00D845F6">
        <w:rPr>
          <w:rFonts w:ascii="Calibri" w:hAnsi="Calibri" w:cs="Calibri"/>
        </w:rPr>
        <w:t xml:space="preserve">ORGANIZATION will notify </w:t>
      </w:r>
      <w:r w:rsidR="00092F8C" w:rsidRPr="00D845F6">
        <w:rPr>
          <w:rFonts w:ascii="Calibri" w:hAnsi="Calibri" w:cs="Calibri"/>
        </w:rPr>
        <w:t>UNIVERSITY</w:t>
      </w:r>
      <w:r w:rsidR="00393CCF" w:rsidRPr="00D845F6">
        <w:rPr>
          <w:rFonts w:ascii="Calibri" w:hAnsi="Calibri" w:cs="Calibri"/>
        </w:rPr>
        <w:t xml:space="preserve"> and identify </w:t>
      </w:r>
      <w:r w:rsidR="00A53C12" w:rsidRPr="00D845F6">
        <w:rPr>
          <w:rFonts w:ascii="Calibri" w:hAnsi="Calibri" w:cs="Calibri"/>
        </w:rPr>
        <w:t xml:space="preserve">the items </w:t>
      </w:r>
      <w:r w:rsidR="00393CCF" w:rsidRPr="00D845F6">
        <w:rPr>
          <w:rFonts w:ascii="Calibri" w:hAnsi="Calibri" w:cs="Calibri"/>
        </w:rPr>
        <w:t>at issue and t</w:t>
      </w:r>
      <w:r w:rsidR="00A53C12" w:rsidRPr="00D845F6">
        <w:rPr>
          <w:rFonts w:ascii="Calibri" w:hAnsi="Calibri" w:cs="Calibri"/>
        </w:rPr>
        <w:t>he applicable export control laws.  If the items are subject to the Export Administration Regulations</w:t>
      </w:r>
      <w:r w:rsidR="00393CCF" w:rsidRPr="00D845F6">
        <w:rPr>
          <w:rFonts w:ascii="Calibri" w:hAnsi="Calibri" w:cs="Calibri"/>
        </w:rPr>
        <w:t xml:space="preserve"> (“EAR”)</w:t>
      </w:r>
      <w:r w:rsidR="00A53C12" w:rsidRPr="00D845F6">
        <w:rPr>
          <w:rFonts w:ascii="Calibri" w:hAnsi="Calibri" w:cs="Calibri"/>
        </w:rPr>
        <w:t xml:space="preserve">, </w:t>
      </w:r>
      <w:r w:rsidR="00393CCF" w:rsidRPr="00D845F6">
        <w:rPr>
          <w:rFonts w:ascii="Calibri" w:hAnsi="Calibri" w:cs="Calibri"/>
        </w:rPr>
        <w:t xml:space="preserve">ORGANIZATION </w:t>
      </w:r>
      <w:r w:rsidR="00A53C12" w:rsidRPr="00D845F6">
        <w:rPr>
          <w:rFonts w:ascii="Calibri" w:hAnsi="Calibri" w:cs="Calibri"/>
        </w:rPr>
        <w:t xml:space="preserve">will </w:t>
      </w:r>
      <w:r w:rsidR="00393CCF" w:rsidRPr="00D845F6">
        <w:rPr>
          <w:rFonts w:ascii="Calibri" w:hAnsi="Calibri" w:cs="Calibri"/>
        </w:rPr>
        <w:t xml:space="preserve">either furnish to </w:t>
      </w:r>
      <w:r w:rsidR="00092F8C" w:rsidRPr="00D845F6">
        <w:rPr>
          <w:rFonts w:ascii="Calibri" w:hAnsi="Calibri" w:cs="Calibri"/>
        </w:rPr>
        <w:t>UNIVERSITY</w:t>
      </w:r>
      <w:r w:rsidR="00393CCF" w:rsidRPr="00D845F6">
        <w:rPr>
          <w:rFonts w:ascii="Calibri" w:hAnsi="Calibri" w:cs="Calibri"/>
        </w:rPr>
        <w:t xml:space="preserve"> </w:t>
      </w:r>
      <w:r w:rsidR="00A53C12" w:rsidRPr="00D845F6">
        <w:rPr>
          <w:rFonts w:ascii="Calibri" w:hAnsi="Calibri" w:cs="Calibri"/>
        </w:rPr>
        <w:t xml:space="preserve">the applicable Export Control Classification Numbers or </w:t>
      </w:r>
      <w:r w:rsidR="00393CCF" w:rsidRPr="00D845F6">
        <w:rPr>
          <w:rFonts w:ascii="Calibri" w:hAnsi="Calibri" w:cs="Calibri"/>
        </w:rPr>
        <w:t xml:space="preserve">indicate </w:t>
      </w:r>
      <w:r w:rsidR="00A53C12" w:rsidRPr="00D845F6">
        <w:rPr>
          <w:rFonts w:ascii="Calibri" w:hAnsi="Calibri" w:cs="Calibri"/>
        </w:rPr>
        <w:t>that EAR 99 applies</w:t>
      </w:r>
      <w:r w:rsidR="00393CCF" w:rsidRPr="00D845F6">
        <w:rPr>
          <w:rFonts w:ascii="Calibri" w:hAnsi="Calibri" w:cs="Calibri"/>
        </w:rPr>
        <w:t xml:space="preserve">. If </w:t>
      </w:r>
      <w:r w:rsidR="00A53C12" w:rsidRPr="00D845F6">
        <w:rPr>
          <w:rFonts w:ascii="Calibri" w:hAnsi="Calibri" w:cs="Calibri"/>
        </w:rPr>
        <w:t>the items are subject to the I</w:t>
      </w:r>
      <w:r w:rsidR="00393CCF" w:rsidRPr="00D845F6">
        <w:rPr>
          <w:rFonts w:ascii="Calibri" w:hAnsi="Calibri" w:cs="Calibri"/>
        </w:rPr>
        <w:t>nternational Traffic in Arms Regulations (“ITAR”), ORG</w:t>
      </w:r>
      <w:r w:rsidR="00A53C12" w:rsidRPr="00D845F6">
        <w:rPr>
          <w:rFonts w:ascii="Calibri" w:hAnsi="Calibri" w:cs="Calibri"/>
        </w:rPr>
        <w:t xml:space="preserve">ANIZATION will </w:t>
      </w:r>
      <w:r w:rsidR="00393CCF" w:rsidRPr="00D845F6">
        <w:rPr>
          <w:rFonts w:ascii="Calibri" w:hAnsi="Calibri" w:cs="Calibri"/>
        </w:rPr>
        <w:t xml:space="preserve">notify </w:t>
      </w:r>
      <w:r w:rsidR="00092F8C" w:rsidRPr="00D845F6">
        <w:rPr>
          <w:rFonts w:ascii="Calibri" w:hAnsi="Calibri" w:cs="Calibri"/>
        </w:rPr>
        <w:t>UNIVERSITY</w:t>
      </w:r>
      <w:r w:rsidR="00393CCF" w:rsidRPr="00D845F6">
        <w:rPr>
          <w:rFonts w:ascii="Calibri" w:hAnsi="Calibri" w:cs="Calibri"/>
        </w:rPr>
        <w:t xml:space="preserve"> of the relevant</w:t>
      </w:r>
      <w:r w:rsidR="00A53C12" w:rsidRPr="00D845F6">
        <w:rPr>
          <w:rFonts w:ascii="Calibri" w:hAnsi="Calibri" w:cs="Calibri"/>
        </w:rPr>
        <w:t xml:space="preserve"> ITAR categories and subcategories.  </w:t>
      </w:r>
      <w:r w:rsidR="00DF3306" w:rsidRPr="00D845F6">
        <w:rPr>
          <w:rFonts w:ascii="Calibri" w:hAnsi="Calibri" w:cs="Calibri"/>
        </w:rPr>
        <w:t xml:space="preserve">UNIVERSITY may decline to accept any export-controlled items. </w:t>
      </w:r>
      <w:r w:rsidR="003556B3" w:rsidRPr="00D845F6">
        <w:rPr>
          <w:rFonts w:ascii="Calibri" w:hAnsi="Calibri" w:cs="Calibri"/>
        </w:rPr>
        <w:t xml:space="preserve"> </w:t>
      </w:r>
      <w:r w:rsidR="00393CCF" w:rsidRPr="00D845F6">
        <w:rPr>
          <w:rFonts w:ascii="Calibri" w:hAnsi="Calibri" w:cs="Calibri"/>
        </w:rPr>
        <w:t xml:space="preserve">ORGANIZATION will </w:t>
      </w:r>
      <w:r w:rsidR="00CC145A" w:rsidRPr="00D845F6">
        <w:rPr>
          <w:rFonts w:ascii="Calibri" w:hAnsi="Calibri" w:cs="Calibri"/>
        </w:rPr>
        <w:t>direct all</w:t>
      </w:r>
      <w:r w:rsidR="00393CCF" w:rsidRPr="00D845F6">
        <w:rPr>
          <w:rFonts w:ascii="Calibri" w:hAnsi="Calibri" w:cs="Calibri"/>
        </w:rPr>
        <w:t xml:space="preserve"> notice</w:t>
      </w:r>
      <w:r w:rsidR="00CC145A" w:rsidRPr="00D845F6">
        <w:rPr>
          <w:rFonts w:ascii="Calibri" w:hAnsi="Calibri" w:cs="Calibri"/>
        </w:rPr>
        <w:t>s</w:t>
      </w:r>
      <w:r w:rsidR="00393CCF" w:rsidRPr="00D845F6">
        <w:rPr>
          <w:rFonts w:ascii="Calibri" w:hAnsi="Calibri" w:cs="Calibri"/>
        </w:rPr>
        <w:t xml:space="preserve"> </w:t>
      </w:r>
      <w:r w:rsidR="0053415D" w:rsidRPr="00D845F6">
        <w:rPr>
          <w:rFonts w:ascii="Calibri" w:hAnsi="Calibri" w:cs="Calibri"/>
        </w:rPr>
        <w:t xml:space="preserve">given </w:t>
      </w:r>
      <w:r w:rsidR="00393CCF" w:rsidRPr="00D845F6">
        <w:rPr>
          <w:rFonts w:ascii="Calibri" w:hAnsi="Calibri" w:cs="Calibri"/>
        </w:rPr>
        <w:t>under this section to</w:t>
      </w:r>
      <w:r w:rsidR="0053415D" w:rsidRPr="00D845F6">
        <w:rPr>
          <w:rFonts w:ascii="Calibri" w:hAnsi="Calibri" w:cs="Calibri"/>
        </w:rPr>
        <w:t>:</w:t>
      </w:r>
      <w:r w:rsidR="009014CA" w:rsidRPr="00D845F6">
        <w:rPr>
          <w:rFonts w:ascii="Calibri" w:hAnsi="Calibri" w:cs="Calibri"/>
        </w:rPr>
        <w:t xml:space="preserve"> Export Compliance Officer, Sponsored Programs Administration</w:t>
      </w:r>
      <w:r w:rsidR="0054378A" w:rsidRPr="00D845F6">
        <w:rPr>
          <w:rFonts w:ascii="Calibri" w:hAnsi="Calibri" w:cs="Calibri"/>
        </w:rPr>
        <w:t>,</w:t>
      </w:r>
      <w:r w:rsidR="009014CA" w:rsidRPr="00D845F6">
        <w:rPr>
          <w:rFonts w:ascii="Calibri" w:hAnsi="Calibri" w:cs="Calibri"/>
        </w:rPr>
        <w:t xml:space="preserve"> 1901 South First Street, Champaign, IL 61820; email:  </w:t>
      </w:r>
      <w:hyperlink r:id="rId8" w:history="1">
        <w:r w:rsidR="009014CA" w:rsidRPr="00D845F6">
          <w:rPr>
            <w:rStyle w:val="Hyperlink"/>
            <w:rFonts w:ascii="Calibri" w:hAnsi="Calibri" w:cs="Calibri"/>
            <w:b w:val="0"/>
            <w:color w:val="auto"/>
          </w:rPr>
          <w:t>exportcontrols@illinois.edu</w:t>
        </w:r>
      </w:hyperlink>
    </w:p>
    <w:p w14:paraId="47C9326C" w14:textId="77777777" w:rsidR="00CC145A" w:rsidRPr="00D845F6" w:rsidRDefault="00CC145A" w:rsidP="0054378A">
      <w:pPr>
        <w:widowControl/>
        <w:tabs>
          <w:tab w:val="left" w:pos="720"/>
        </w:tabs>
        <w:overflowPunct w:val="0"/>
        <w:ind w:right="576"/>
        <w:textAlignment w:val="baseline"/>
        <w:rPr>
          <w:rFonts w:ascii="Calibri" w:hAnsi="Calibri" w:cs="Calibri"/>
        </w:rPr>
      </w:pPr>
    </w:p>
    <w:p w14:paraId="0CA021FE" w14:textId="77777777" w:rsidR="00F646FA" w:rsidRPr="00D845F6" w:rsidRDefault="00A53C12" w:rsidP="006368D9">
      <w:pPr>
        <w:pStyle w:val="ListNumber"/>
        <w:numPr>
          <w:ilvl w:val="0"/>
          <w:numId w:val="0"/>
        </w:numPr>
        <w:rPr>
          <w:rFonts w:ascii="Calibri" w:hAnsi="Calibri" w:cs="Calibri"/>
        </w:rPr>
      </w:pPr>
      <w:r w:rsidRPr="00D845F6">
        <w:rPr>
          <w:rFonts w:ascii="Calibri" w:hAnsi="Calibri" w:cs="Calibri"/>
        </w:rPr>
        <w:t>1</w:t>
      </w:r>
      <w:r w:rsidR="007748F8" w:rsidRPr="00D845F6">
        <w:rPr>
          <w:rFonts w:ascii="Calibri" w:hAnsi="Calibri" w:cs="Calibri"/>
        </w:rPr>
        <w:t>2.8</w:t>
      </w:r>
      <w:r w:rsidRPr="00D845F6">
        <w:rPr>
          <w:rFonts w:ascii="Calibri" w:hAnsi="Calibri" w:cs="Calibri"/>
        </w:rPr>
        <w:t>.</w:t>
      </w:r>
      <w:r w:rsidR="006368D9" w:rsidRPr="00D845F6">
        <w:rPr>
          <w:rFonts w:ascii="Calibri" w:hAnsi="Calibri" w:cs="Calibri"/>
        </w:rPr>
        <w:tab/>
        <w:t xml:space="preserve"> </w:t>
      </w:r>
      <w:r w:rsidRPr="00D845F6">
        <w:rPr>
          <w:rFonts w:ascii="Calibri" w:hAnsi="Calibri" w:cs="Calibri"/>
          <w:u w:val="single"/>
        </w:rPr>
        <w:t>Severability</w:t>
      </w:r>
      <w:r w:rsidRPr="00D845F6">
        <w:rPr>
          <w:rFonts w:ascii="Calibri" w:hAnsi="Calibri" w:cs="Calibri"/>
        </w:rPr>
        <w:t xml:space="preserve">.  </w:t>
      </w:r>
      <w:r w:rsidR="00F646FA" w:rsidRPr="00D845F6">
        <w:rPr>
          <w:rFonts w:ascii="Calibri" w:hAnsi="Calibri" w:cs="Calibri"/>
        </w:rPr>
        <w:t>If any provision of this Agreement is found by a court of competent jurisdiction to be illegal, invalid, or unenforceable, the remaining provisions of the Agreement shall remain in full force and effect.</w:t>
      </w:r>
    </w:p>
    <w:p w14:paraId="7644CF0F" w14:textId="77777777" w:rsidR="00F646FA" w:rsidRPr="00D845F6" w:rsidRDefault="007748F8" w:rsidP="006368D9">
      <w:pPr>
        <w:pStyle w:val="ListNumber"/>
        <w:numPr>
          <w:ilvl w:val="0"/>
          <w:numId w:val="0"/>
        </w:numPr>
        <w:tabs>
          <w:tab w:val="num" w:pos="1440"/>
        </w:tabs>
        <w:rPr>
          <w:rFonts w:ascii="Calibri" w:hAnsi="Calibri" w:cs="Calibri"/>
        </w:rPr>
      </w:pPr>
      <w:r w:rsidRPr="00D845F6">
        <w:rPr>
          <w:rFonts w:ascii="Calibri" w:hAnsi="Calibri" w:cs="Calibri"/>
        </w:rPr>
        <w:t>12.9</w:t>
      </w:r>
      <w:r w:rsidR="00F646FA" w:rsidRPr="00D845F6">
        <w:rPr>
          <w:rFonts w:ascii="Calibri" w:hAnsi="Calibri" w:cs="Calibri"/>
        </w:rPr>
        <w:t xml:space="preserve">.      </w:t>
      </w:r>
      <w:r w:rsidR="00F646FA" w:rsidRPr="00D845F6">
        <w:rPr>
          <w:rFonts w:ascii="Calibri" w:hAnsi="Calibri" w:cs="Calibri"/>
          <w:u w:val="single"/>
        </w:rPr>
        <w:t>Ambiguities</w:t>
      </w:r>
      <w:r w:rsidR="00F646FA" w:rsidRPr="00D845F6">
        <w:rPr>
          <w:rFonts w:ascii="Calibri" w:hAnsi="Calibri" w:cs="Calibri"/>
        </w:rPr>
        <w:t xml:space="preserve">.  Any rule of construction that would resolve ambiguities against the drafting party shall not apply in interpreting this Agreement. Instead, the language in this Agreement shall be accorded its fair meaning and not strictly for or against any party. </w:t>
      </w:r>
    </w:p>
    <w:p w14:paraId="48C85EB8" w14:textId="77777777" w:rsidR="00F646FA" w:rsidRPr="00D845F6" w:rsidRDefault="007748F8" w:rsidP="006368D9">
      <w:pPr>
        <w:pStyle w:val="ListNumber"/>
        <w:numPr>
          <w:ilvl w:val="0"/>
          <w:numId w:val="0"/>
        </w:numPr>
        <w:tabs>
          <w:tab w:val="num" w:pos="1440"/>
        </w:tabs>
        <w:rPr>
          <w:rFonts w:ascii="Calibri" w:hAnsi="Calibri" w:cs="Calibri"/>
        </w:rPr>
      </w:pPr>
      <w:r w:rsidRPr="00D845F6">
        <w:rPr>
          <w:rFonts w:ascii="Calibri" w:hAnsi="Calibri" w:cs="Calibri"/>
        </w:rPr>
        <w:t xml:space="preserve">12.10.    </w:t>
      </w:r>
      <w:r w:rsidR="00F646FA" w:rsidRPr="00D845F6">
        <w:rPr>
          <w:rFonts w:ascii="Calibri" w:hAnsi="Calibri" w:cs="Calibri"/>
          <w:u w:val="single"/>
        </w:rPr>
        <w:t>No Third-Party Beneficiaries</w:t>
      </w:r>
      <w:r w:rsidR="00F646FA" w:rsidRPr="00D845F6">
        <w:rPr>
          <w:rFonts w:ascii="Calibri" w:hAnsi="Calibri" w:cs="Calibri"/>
        </w:rPr>
        <w:t xml:space="preserve">.  The parties do not intend for this Agreement to benefit any third party. </w:t>
      </w:r>
    </w:p>
    <w:p w14:paraId="49E6A4D1" w14:textId="77777777" w:rsidR="00F646FA" w:rsidRPr="00D845F6" w:rsidRDefault="007748F8" w:rsidP="0075278D">
      <w:pPr>
        <w:pStyle w:val="ListNumber"/>
        <w:numPr>
          <w:ilvl w:val="0"/>
          <w:numId w:val="0"/>
        </w:numPr>
        <w:tabs>
          <w:tab w:val="num" w:pos="1440"/>
        </w:tabs>
        <w:spacing w:after="0"/>
        <w:rPr>
          <w:rFonts w:ascii="Calibri" w:hAnsi="Calibri" w:cs="Calibri"/>
        </w:rPr>
      </w:pPr>
      <w:r w:rsidRPr="00D845F6">
        <w:rPr>
          <w:rFonts w:ascii="Calibri" w:hAnsi="Calibri" w:cs="Calibri"/>
        </w:rPr>
        <w:t>12.11</w:t>
      </w:r>
      <w:r w:rsidR="00F646FA" w:rsidRPr="00D845F6">
        <w:rPr>
          <w:rFonts w:ascii="Calibri" w:hAnsi="Calibri" w:cs="Calibri"/>
        </w:rPr>
        <w:t>.</w:t>
      </w:r>
      <w:r w:rsidR="006368D9" w:rsidRPr="00D845F6">
        <w:rPr>
          <w:rFonts w:ascii="Calibri" w:hAnsi="Calibri" w:cs="Calibri"/>
        </w:rPr>
        <w:t xml:space="preserve">   </w:t>
      </w:r>
      <w:r w:rsidR="00F646FA" w:rsidRPr="00D845F6">
        <w:rPr>
          <w:rFonts w:ascii="Calibri" w:hAnsi="Calibri" w:cs="Calibri"/>
          <w:u w:val="single"/>
        </w:rPr>
        <w:t>Assignment</w:t>
      </w:r>
      <w:r w:rsidR="00F646FA" w:rsidRPr="00D845F6">
        <w:rPr>
          <w:rFonts w:ascii="Calibri" w:hAnsi="Calibri" w:cs="Calibri"/>
        </w:rPr>
        <w:t>.  No party may assign or delegate, in whole or part, the rights or obligations created by this Agreement without the prior written consent of the other</w:t>
      </w:r>
      <w:r w:rsidRPr="00D845F6">
        <w:rPr>
          <w:rFonts w:ascii="Calibri" w:hAnsi="Calibri" w:cs="Calibri"/>
        </w:rPr>
        <w:t xml:space="preserve"> party</w:t>
      </w:r>
      <w:r w:rsidR="00F646FA" w:rsidRPr="00D845F6">
        <w:rPr>
          <w:rFonts w:ascii="Calibri" w:hAnsi="Calibri" w:cs="Calibri"/>
        </w:rPr>
        <w:t>.</w:t>
      </w:r>
    </w:p>
    <w:p w14:paraId="304DB5F3" w14:textId="77777777" w:rsidR="00282E0E" w:rsidRPr="00D845F6" w:rsidRDefault="00282E0E" w:rsidP="006368D9">
      <w:pPr>
        <w:rPr>
          <w:rFonts w:ascii="Calibri" w:hAnsi="Calibri" w:cs="Calibri"/>
        </w:rPr>
      </w:pPr>
    </w:p>
    <w:p w14:paraId="304A04D1" w14:textId="77777777" w:rsidR="008D4915" w:rsidRPr="00D845F6" w:rsidRDefault="008D4915" w:rsidP="006368D9">
      <w:pPr>
        <w:rPr>
          <w:rFonts w:ascii="Calibri" w:hAnsi="Calibri" w:cs="Calibri"/>
        </w:rPr>
      </w:pPr>
      <w:r w:rsidRPr="00D845F6">
        <w:rPr>
          <w:rFonts w:ascii="Calibri" w:hAnsi="Calibri" w:cs="Calibri"/>
        </w:rPr>
        <w:t xml:space="preserve">Each </w:t>
      </w:r>
      <w:r w:rsidR="00026D50" w:rsidRPr="00D845F6">
        <w:rPr>
          <w:rFonts w:ascii="Calibri" w:hAnsi="Calibri" w:cs="Calibri"/>
        </w:rPr>
        <w:t xml:space="preserve">party and the </w:t>
      </w:r>
      <w:r w:rsidR="00600A6B" w:rsidRPr="00D845F6">
        <w:rPr>
          <w:rFonts w:ascii="Calibri" w:hAnsi="Calibri" w:cs="Calibri"/>
        </w:rPr>
        <w:t>individual</w:t>
      </w:r>
      <w:r w:rsidR="00026D50" w:rsidRPr="00D845F6">
        <w:rPr>
          <w:rFonts w:ascii="Calibri" w:hAnsi="Calibri" w:cs="Calibri"/>
        </w:rPr>
        <w:t xml:space="preserve">s </w:t>
      </w:r>
      <w:r w:rsidR="00600A6B" w:rsidRPr="00D845F6">
        <w:rPr>
          <w:rFonts w:ascii="Calibri" w:hAnsi="Calibri" w:cs="Calibri"/>
        </w:rPr>
        <w:t xml:space="preserve">signing below </w:t>
      </w:r>
      <w:r w:rsidR="00026D50" w:rsidRPr="00D845F6">
        <w:rPr>
          <w:rFonts w:ascii="Calibri" w:hAnsi="Calibri" w:cs="Calibri"/>
        </w:rPr>
        <w:t xml:space="preserve">on its behalf </w:t>
      </w:r>
      <w:r w:rsidR="00600A6B" w:rsidRPr="00D845F6">
        <w:rPr>
          <w:rFonts w:ascii="Calibri" w:hAnsi="Calibri" w:cs="Calibri"/>
        </w:rPr>
        <w:t>certif</w:t>
      </w:r>
      <w:r w:rsidR="00026D50" w:rsidRPr="00D845F6">
        <w:rPr>
          <w:rFonts w:ascii="Calibri" w:hAnsi="Calibri" w:cs="Calibri"/>
        </w:rPr>
        <w:t xml:space="preserve">y that this Agreement </w:t>
      </w:r>
      <w:r w:rsidR="00600A6B" w:rsidRPr="00D845F6">
        <w:rPr>
          <w:rFonts w:ascii="Calibri" w:hAnsi="Calibri" w:cs="Calibri"/>
        </w:rPr>
        <w:t xml:space="preserve">is intended to be </w:t>
      </w:r>
      <w:r w:rsidR="00026D50" w:rsidRPr="00D845F6">
        <w:rPr>
          <w:rFonts w:ascii="Calibri" w:hAnsi="Calibri" w:cs="Calibri"/>
        </w:rPr>
        <w:t xml:space="preserve">a </w:t>
      </w:r>
      <w:r w:rsidR="00600A6B" w:rsidRPr="00D845F6">
        <w:rPr>
          <w:rFonts w:ascii="Calibri" w:hAnsi="Calibri" w:cs="Calibri"/>
        </w:rPr>
        <w:t xml:space="preserve">binding </w:t>
      </w:r>
      <w:r w:rsidR="00026D50" w:rsidRPr="00D845F6">
        <w:rPr>
          <w:rFonts w:ascii="Calibri" w:hAnsi="Calibri" w:cs="Calibri"/>
        </w:rPr>
        <w:t>contract and that the signatories are authorized to act in the capacities indicated.</w:t>
      </w:r>
      <w:r w:rsidR="00600A6B" w:rsidRPr="00D845F6">
        <w:rPr>
          <w:rFonts w:ascii="Calibri" w:hAnsi="Calibri" w:cs="Calibri"/>
        </w:rPr>
        <w:t xml:space="preserve"> </w:t>
      </w:r>
      <w:r w:rsidRPr="00D845F6">
        <w:rPr>
          <w:rFonts w:ascii="Calibri" w:hAnsi="Calibri" w:cs="Calibri"/>
        </w:rPr>
        <w:t xml:space="preserve"> </w:t>
      </w:r>
    </w:p>
    <w:p w14:paraId="22A7A217" w14:textId="77777777" w:rsidR="00F75E31" w:rsidRPr="00D845F6" w:rsidRDefault="00F75E31" w:rsidP="006368D9">
      <w:pPr>
        <w:rPr>
          <w:rFonts w:ascii="Calibri" w:hAnsi="Calibri" w:cs="Calibri"/>
        </w:rPr>
      </w:pPr>
    </w:p>
    <w:p w14:paraId="14020FDE" w14:textId="77777777" w:rsidR="00F75E31" w:rsidRPr="00D845F6" w:rsidRDefault="00F75E31" w:rsidP="00F75E31">
      <w:pPr>
        <w:jc w:val="center"/>
        <w:rPr>
          <w:rFonts w:ascii="Calibri" w:hAnsi="Calibri" w:cs="Calibri"/>
        </w:rPr>
      </w:pPr>
      <w:r w:rsidRPr="00D845F6">
        <w:rPr>
          <w:rFonts w:ascii="Calibri" w:hAnsi="Calibri" w:cs="Calibri"/>
        </w:rPr>
        <w:t>(Signatures on the next page)</w:t>
      </w:r>
    </w:p>
    <w:p w14:paraId="2E278460" w14:textId="77777777" w:rsidR="00F75E31" w:rsidRPr="00D845F6" w:rsidRDefault="00F75E31" w:rsidP="006368D9">
      <w:pPr>
        <w:rPr>
          <w:rFonts w:ascii="Calibri" w:hAnsi="Calibri" w:cs="Calibri"/>
        </w:rPr>
      </w:pPr>
      <w:r w:rsidRPr="00D845F6">
        <w:rPr>
          <w:rFonts w:ascii="Calibri" w:hAnsi="Calibri" w:cs="Calibri"/>
        </w:rPr>
        <w:br w:type="page"/>
      </w:r>
    </w:p>
    <w:p w14:paraId="3D0E30B7" w14:textId="77777777" w:rsidR="00065A6E" w:rsidRPr="00356E3F" w:rsidRDefault="00065A6E" w:rsidP="00065A6E">
      <w:pPr>
        <w:rPr>
          <w:rFonts w:ascii="Calibri" w:hAnsi="Calibri"/>
        </w:rPr>
      </w:pPr>
    </w:p>
    <w:p w14:paraId="646FAE27" w14:textId="2D5FC3E1" w:rsidR="00E217A5" w:rsidRPr="00E217A5" w:rsidRDefault="00065A6E" w:rsidP="004E67A6">
      <w:pPr>
        <w:outlineLvl w:val="0"/>
        <w:rPr>
          <w:rFonts w:ascii="Calibri" w:hAnsi="Calibri"/>
          <w:b/>
        </w:rPr>
      </w:pPr>
      <w:r w:rsidRPr="00E217A5">
        <w:rPr>
          <w:rFonts w:ascii="Calibri" w:hAnsi="Calibri"/>
          <w:b/>
        </w:rPr>
        <w:t xml:space="preserve">THE BOARD OF TRUSTEES </w:t>
      </w:r>
      <w:r w:rsidR="00E217A5">
        <w:rPr>
          <w:rFonts w:ascii="Calibri" w:hAnsi="Calibri"/>
          <w:b/>
        </w:rPr>
        <w:tab/>
      </w:r>
      <w:r w:rsidR="00E217A5">
        <w:rPr>
          <w:rFonts w:ascii="Calibri" w:hAnsi="Calibri"/>
          <w:b/>
        </w:rPr>
        <w:tab/>
      </w:r>
      <w:r w:rsidR="00E217A5">
        <w:rPr>
          <w:rFonts w:ascii="Calibri" w:hAnsi="Calibri"/>
          <w:b/>
        </w:rPr>
        <w:tab/>
      </w:r>
      <w:r w:rsidR="00E217A5">
        <w:rPr>
          <w:rFonts w:ascii="Calibri" w:hAnsi="Calibri"/>
          <w:b/>
        </w:rPr>
        <w:tab/>
      </w:r>
      <w:r w:rsidR="00265DC6">
        <w:rPr>
          <w:rFonts w:ascii="Calibri" w:hAnsi="Calibri"/>
          <w:b/>
        </w:rPr>
        <w:t>ORGANIZATION</w:t>
      </w:r>
      <w:r w:rsidR="009642FD">
        <w:rPr>
          <w:rFonts w:ascii="Calibri" w:hAnsi="Calibri"/>
          <w:b/>
        </w:rPr>
        <w:t xml:space="preserve"> </w:t>
      </w:r>
      <w:r w:rsidR="008B7BDE">
        <w:rPr>
          <w:rFonts w:ascii="Calibri" w:hAnsi="Calibri"/>
          <w:b/>
        </w:rPr>
        <w:t xml:space="preserve"> </w:t>
      </w:r>
    </w:p>
    <w:p w14:paraId="2B78E78F" w14:textId="77777777" w:rsidR="00065A6E" w:rsidRPr="00E217A5" w:rsidRDefault="00065A6E" w:rsidP="004E67A6">
      <w:pPr>
        <w:outlineLvl w:val="0"/>
        <w:rPr>
          <w:rFonts w:ascii="Calibri" w:hAnsi="Calibri"/>
          <w:b/>
        </w:rPr>
      </w:pPr>
      <w:r w:rsidRPr="00E217A5">
        <w:rPr>
          <w:rFonts w:ascii="Calibri" w:hAnsi="Calibri"/>
          <w:b/>
        </w:rPr>
        <w:t>OF</w:t>
      </w:r>
      <w:r w:rsidR="00E217A5" w:rsidRPr="00E217A5">
        <w:rPr>
          <w:rFonts w:ascii="Calibri" w:hAnsi="Calibri"/>
          <w:b/>
        </w:rPr>
        <w:t xml:space="preserve"> </w:t>
      </w:r>
      <w:r w:rsidRPr="00E217A5">
        <w:rPr>
          <w:rFonts w:ascii="Calibri" w:hAnsi="Calibri"/>
          <w:b/>
        </w:rPr>
        <w:t xml:space="preserve">THE </w:t>
      </w:r>
      <w:smartTag w:uri="urn:schemas-microsoft-com:office:smarttags" w:element="place">
        <w:smartTag w:uri="urn:schemas-microsoft-com:office:smarttags" w:element="PlaceType">
          <w:r w:rsidRPr="00E217A5">
            <w:rPr>
              <w:rFonts w:ascii="Calibri" w:hAnsi="Calibri"/>
              <w:b/>
            </w:rPr>
            <w:t>UNIVERSITY</w:t>
          </w:r>
        </w:smartTag>
        <w:r w:rsidRPr="00E217A5">
          <w:rPr>
            <w:rFonts w:ascii="Calibri" w:hAnsi="Calibri"/>
            <w:b/>
          </w:rPr>
          <w:t xml:space="preserve"> OF </w:t>
        </w:r>
        <w:smartTag w:uri="urn:schemas-microsoft-com:office:smarttags" w:element="country-region">
          <w:r w:rsidRPr="00E217A5">
            <w:rPr>
              <w:rFonts w:ascii="Calibri" w:hAnsi="Calibri"/>
              <w:b/>
            </w:rPr>
            <w:t>ILLINOIS</w:t>
          </w:r>
        </w:smartTag>
      </w:smartTag>
    </w:p>
    <w:p w14:paraId="5858272C" w14:textId="3B6D498F" w:rsidR="00065A6E" w:rsidRDefault="00065A6E" w:rsidP="00065A6E">
      <w:pPr>
        <w:rPr>
          <w:rFonts w:ascii="Calibri" w:hAnsi="Calibri"/>
        </w:rPr>
      </w:pPr>
    </w:p>
    <w:p w14:paraId="6AABD960" w14:textId="77777777" w:rsidR="009642FD" w:rsidRPr="00356E3F" w:rsidRDefault="009642FD" w:rsidP="00065A6E">
      <w:pPr>
        <w:rPr>
          <w:rFonts w:ascii="Calibri" w:hAnsi="Calibri"/>
        </w:rPr>
      </w:pPr>
    </w:p>
    <w:p w14:paraId="48E3B51A" w14:textId="77777777" w:rsidR="00065A6E" w:rsidRPr="00E217A5" w:rsidRDefault="00E217A5" w:rsidP="00065A6E">
      <w:pPr>
        <w:rPr>
          <w:rFonts w:ascii="Calibri" w:hAnsi="Calibri"/>
          <w:u w:val="single"/>
        </w:rPr>
      </w:pPr>
      <w:r>
        <w:rPr>
          <w:rFonts w:ascii="Calibri" w:hAnsi="Calibri"/>
        </w:rPr>
        <w:t>B</w:t>
      </w:r>
      <w:r w:rsidR="00065A6E" w:rsidRPr="00356E3F">
        <w:rPr>
          <w:rFonts w:ascii="Calibri" w:hAnsi="Calibri"/>
        </w:rPr>
        <w:t>y: ___________________________</w:t>
      </w:r>
      <w:r>
        <w:rPr>
          <w:rFonts w:ascii="Calibri" w:hAnsi="Calibri"/>
        </w:rPr>
        <w:tab/>
      </w:r>
      <w:r>
        <w:rPr>
          <w:rFonts w:ascii="Calibri" w:hAnsi="Calibri"/>
        </w:rPr>
        <w:tab/>
      </w:r>
      <w:r>
        <w:rPr>
          <w:rFonts w:ascii="Calibri" w:hAnsi="Calibri"/>
        </w:rPr>
        <w:tab/>
        <w:t xml:space="preserve">By: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62A7726C" w14:textId="2DB92789" w:rsidR="00065A6E" w:rsidRPr="00E217A5" w:rsidRDefault="005F51FD" w:rsidP="00065A6E">
      <w:pPr>
        <w:rPr>
          <w:rFonts w:ascii="Calibri" w:hAnsi="Calibri"/>
          <w:u w:val="single"/>
        </w:rPr>
      </w:pPr>
      <w:r>
        <w:rPr>
          <w:rFonts w:ascii="Calibri" w:hAnsi="Calibri"/>
        </w:rPr>
        <w:t>Paul N. Ellinger, Interim Comptroller</w:t>
      </w:r>
      <w:r w:rsidR="00E217A5">
        <w:rPr>
          <w:rFonts w:ascii="Calibri" w:hAnsi="Calibri"/>
        </w:rPr>
        <w:tab/>
      </w:r>
      <w:r w:rsidR="00E217A5">
        <w:rPr>
          <w:rFonts w:ascii="Calibri" w:hAnsi="Calibri"/>
        </w:rPr>
        <w:tab/>
      </w:r>
      <w:r w:rsidR="00E217A5">
        <w:rPr>
          <w:rFonts w:ascii="Calibri" w:hAnsi="Calibri"/>
        </w:rPr>
        <w:tab/>
      </w:r>
      <w:r w:rsidR="00124790">
        <w:rPr>
          <w:rFonts w:ascii="Calibri" w:hAnsi="Calibri"/>
        </w:rPr>
        <w:t xml:space="preserve">Name and </w:t>
      </w:r>
      <w:r w:rsidR="00E217A5">
        <w:rPr>
          <w:rFonts w:ascii="Calibri" w:hAnsi="Calibri"/>
        </w:rPr>
        <w:t xml:space="preserve">Title: </w:t>
      </w:r>
      <w:r w:rsidR="00854681">
        <w:rPr>
          <w:rFonts w:ascii="Calibri" w:hAnsi="Calibri"/>
          <w:i/>
        </w:rPr>
        <w:fldChar w:fldCharType="begin">
          <w:ffData>
            <w:name w:val="Text31"/>
            <w:enabled/>
            <w:calcOnExit w:val="0"/>
            <w:textInput/>
          </w:ffData>
        </w:fldChar>
      </w:r>
      <w:bookmarkStart w:id="12" w:name="Text31"/>
      <w:r w:rsidR="00854681">
        <w:rPr>
          <w:rFonts w:ascii="Calibri" w:hAnsi="Calibri"/>
          <w:i/>
        </w:rPr>
        <w:instrText xml:space="preserve"> FORMTEXT </w:instrText>
      </w:r>
      <w:r w:rsidR="00854681">
        <w:rPr>
          <w:rFonts w:ascii="Calibri" w:hAnsi="Calibri"/>
          <w:i/>
        </w:rPr>
      </w:r>
      <w:r w:rsidR="00854681">
        <w:rPr>
          <w:rFonts w:ascii="Calibri" w:hAnsi="Calibri"/>
          <w:i/>
        </w:rPr>
        <w:fldChar w:fldCharType="separate"/>
      </w:r>
      <w:r w:rsidR="00854681">
        <w:rPr>
          <w:rFonts w:ascii="Calibri" w:hAnsi="Calibri"/>
          <w:i/>
          <w:noProof/>
        </w:rPr>
        <w:t> </w:t>
      </w:r>
      <w:r w:rsidR="00854681">
        <w:rPr>
          <w:rFonts w:ascii="Calibri" w:hAnsi="Calibri"/>
          <w:i/>
          <w:noProof/>
        </w:rPr>
        <w:t> </w:t>
      </w:r>
      <w:r w:rsidR="00854681">
        <w:rPr>
          <w:rFonts w:ascii="Calibri" w:hAnsi="Calibri"/>
          <w:i/>
          <w:noProof/>
        </w:rPr>
        <w:t> </w:t>
      </w:r>
      <w:r w:rsidR="00854681">
        <w:rPr>
          <w:rFonts w:ascii="Calibri" w:hAnsi="Calibri"/>
          <w:i/>
          <w:noProof/>
        </w:rPr>
        <w:t> </w:t>
      </w:r>
      <w:r w:rsidR="00854681">
        <w:rPr>
          <w:rFonts w:ascii="Calibri" w:hAnsi="Calibri"/>
          <w:i/>
          <w:noProof/>
        </w:rPr>
        <w:t> </w:t>
      </w:r>
      <w:r w:rsidR="00854681">
        <w:rPr>
          <w:rFonts w:ascii="Calibri" w:hAnsi="Calibri"/>
          <w:i/>
        </w:rPr>
        <w:fldChar w:fldCharType="end"/>
      </w:r>
      <w:bookmarkEnd w:id="12"/>
    </w:p>
    <w:p w14:paraId="4CDD7A1E" w14:textId="77777777" w:rsidR="002C2ECA" w:rsidRDefault="002C2ECA" w:rsidP="00E217A5">
      <w:pPr>
        <w:rPr>
          <w:rFonts w:ascii="Calibri" w:hAnsi="Calibri"/>
        </w:rPr>
      </w:pPr>
    </w:p>
    <w:p w14:paraId="67A2A56A" w14:textId="5B12C0A1" w:rsidR="00E217A5" w:rsidRPr="00E217A5" w:rsidRDefault="00E217A5" w:rsidP="00E217A5">
      <w:pPr>
        <w:rPr>
          <w:rFonts w:ascii="Calibri" w:hAnsi="Calibri"/>
          <w:u w:val="single"/>
        </w:rPr>
      </w:pPr>
      <w:r>
        <w:rPr>
          <w:rFonts w:ascii="Calibri" w:hAnsi="Calibri"/>
        </w:rPr>
        <w:t xml:space="preserve">Date: </w:t>
      </w:r>
      <w:r>
        <w:rPr>
          <w:rFonts w:ascii="Calibri" w:hAnsi="Calibri"/>
          <w:u w:val="single"/>
        </w:rPr>
        <w:tab/>
      </w:r>
      <w:r>
        <w:rPr>
          <w:rFonts w:ascii="Calibri" w:hAnsi="Calibri"/>
          <w:u w:val="single"/>
        </w:rPr>
        <w:tab/>
      </w:r>
      <w:r w:rsidR="00CF45BE">
        <w:rPr>
          <w:rFonts w:ascii="Calibri" w:hAnsi="Calibri"/>
          <w:u w:val="single"/>
        </w:rPr>
        <w:tab/>
      </w:r>
      <w:r>
        <w:rPr>
          <w:rFonts w:ascii="Calibri" w:hAnsi="Calibri"/>
        </w:rPr>
        <w:tab/>
      </w:r>
      <w:r>
        <w:rPr>
          <w:rFonts w:ascii="Calibri" w:hAnsi="Calibri"/>
        </w:rPr>
        <w:tab/>
      </w:r>
      <w:r w:rsidR="00CF45BE">
        <w:rPr>
          <w:rFonts w:ascii="Calibri" w:hAnsi="Calibri"/>
        </w:rPr>
        <w:tab/>
      </w:r>
      <w:r w:rsidR="00CF45BE">
        <w:rPr>
          <w:rFonts w:ascii="Calibri" w:hAnsi="Calibri"/>
        </w:rPr>
        <w:tab/>
      </w:r>
      <w:r>
        <w:rPr>
          <w:rFonts w:ascii="Calibri" w:hAnsi="Calibri"/>
        </w:rPr>
        <w:t xml:space="preserve">Date: </w:t>
      </w:r>
      <w:r>
        <w:rPr>
          <w:rFonts w:ascii="Calibri" w:hAnsi="Calibri"/>
          <w:u w:val="single"/>
        </w:rPr>
        <w:tab/>
      </w:r>
      <w:r>
        <w:rPr>
          <w:rFonts w:ascii="Calibri" w:hAnsi="Calibri"/>
          <w:u w:val="single"/>
        </w:rPr>
        <w:tab/>
      </w:r>
      <w:r w:rsidR="00CF45BE">
        <w:rPr>
          <w:rFonts w:ascii="Calibri" w:hAnsi="Calibri"/>
          <w:u w:val="single"/>
        </w:rPr>
        <w:tab/>
      </w:r>
    </w:p>
    <w:p w14:paraId="65B0CF83" w14:textId="482CE0DB" w:rsidR="00E217A5" w:rsidRDefault="00E217A5" w:rsidP="00065A6E">
      <w:pPr>
        <w:rPr>
          <w:rFonts w:ascii="Calibri" w:hAnsi="Calibri"/>
        </w:rPr>
      </w:pPr>
    </w:p>
    <w:p w14:paraId="7CBB1C07" w14:textId="25D964D8" w:rsidR="009642FD" w:rsidRDefault="009642FD" w:rsidP="00065A6E">
      <w:pPr>
        <w:rPr>
          <w:rFonts w:ascii="Calibri" w:hAnsi="Calibri"/>
        </w:rPr>
      </w:pPr>
    </w:p>
    <w:p w14:paraId="686ED3B4" w14:textId="72A6E475" w:rsidR="00265DC6" w:rsidRDefault="00265DC6" w:rsidP="00265DC6">
      <w:pPr>
        <w:widowControl/>
        <w:rPr>
          <w:rFonts w:ascii="Calibri" w:hAnsi="Calibri" w:cs="Calibri"/>
        </w:rPr>
      </w:pPr>
      <w:r>
        <w:rPr>
          <w:rFonts w:ascii="Calibri" w:hAnsi="Calibri" w:cs="Calibri"/>
        </w:rPr>
        <w:t>_____________________________</w:t>
      </w:r>
    </w:p>
    <w:p w14:paraId="2D836C2A" w14:textId="50BAB144" w:rsidR="00265DC6" w:rsidRDefault="00265DC6" w:rsidP="00065A6E">
      <w:pPr>
        <w:rPr>
          <w:rFonts w:ascii="Calibri" w:hAnsi="Calibri"/>
        </w:rPr>
      </w:pPr>
      <w:r>
        <w:rPr>
          <w:rFonts w:ascii="Calibri" w:hAnsi="Calibri" w:cs="Calibri"/>
        </w:rPr>
        <w:t>Signature of Comptroller Delegate</w:t>
      </w:r>
    </w:p>
    <w:p w14:paraId="252F5645" w14:textId="77777777" w:rsidR="00CF45BE" w:rsidRDefault="00CF45BE" w:rsidP="00065A6E">
      <w:pPr>
        <w:rPr>
          <w:rFonts w:ascii="Calibri" w:hAnsi="Calibri"/>
        </w:rPr>
      </w:pPr>
    </w:p>
    <w:p w14:paraId="4B15C608" w14:textId="77777777" w:rsidR="002C2ECA" w:rsidRPr="00CF391F" w:rsidRDefault="002C2ECA" w:rsidP="002C2ECA">
      <w:pPr>
        <w:widowControl/>
        <w:autoSpaceDE/>
        <w:autoSpaceDN/>
        <w:adjustRightInd/>
        <w:rPr>
          <w:rFonts w:ascii="Calibri" w:hAnsi="Calibri" w:cs="Arial"/>
        </w:rPr>
      </w:pPr>
      <w:r w:rsidRPr="00CF391F">
        <w:rPr>
          <w:rFonts w:ascii="Calibri" w:hAnsi="Calibri"/>
        </w:rPr>
        <w:t>______________________________</w:t>
      </w:r>
      <w:r w:rsidRPr="00CF391F">
        <w:rPr>
          <w:rFonts w:ascii="Calibri" w:hAnsi="Calibri"/>
        </w:rPr>
        <w:tab/>
      </w:r>
    </w:p>
    <w:p w14:paraId="0CEF92B3" w14:textId="6D979D7E" w:rsidR="009642FD" w:rsidRPr="00CF391F" w:rsidRDefault="00265DC6" w:rsidP="002C2ECA">
      <w:pPr>
        <w:widowControl/>
        <w:autoSpaceDE/>
        <w:autoSpaceDN/>
        <w:adjustRightInd/>
        <w:rPr>
          <w:rFonts w:ascii="Calibri" w:hAnsi="Calibri" w:cs="Arial"/>
        </w:rPr>
      </w:pPr>
      <w:r>
        <w:rPr>
          <w:rFonts w:ascii="Calibri" w:hAnsi="Calibri" w:cs="Arial"/>
        </w:rPr>
        <w:t>Printed Name and Title of Comptroller Delegate</w:t>
      </w:r>
    </w:p>
    <w:p w14:paraId="5F1F8C5E" w14:textId="0797585D" w:rsidR="002C2ECA" w:rsidRDefault="002C2ECA" w:rsidP="00065A6E">
      <w:pPr>
        <w:rPr>
          <w:rFonts w:ascii="Calibri" w:hAnsi="Calibri"/>
        </w:rPr>
      </w:pPr>
    </w:p>
    <w:p w14:paraId="5425A500" w14:textId="77777777" w:rsidR="00CF45BE" w:rsidRDefault="00CF45BE" w:rsidP="00065A6E">
      <w:pPr>
        <w:rPr>
          <w:rFonts w:ascii="Calibri" w:hAnsi="Calibri"/>
        </w:rPr>
      </w:pPr>
    </w:p>
    <w:p w14:paraId="5858E1A4" w14:textId="77777777" w:rsidR="009014CA" w:rsidRDefault="009014CA" w:rsidP="00065A6E">
      <w:pPr>
        <w:rPr>
          <w:rFonts w:ascii="Calibri" w:hAnsi="Calibri"/>
        </w:rPr>
      </w:pPr>
    </w:p>
    <w:p w14:paraId="64D53534" w14:textId="77777777" w:rsidR="00E217A5" w:rsidRDefault="00A7256E" w:rsidP="00065A6E">
      <w:pPr>
        <w:rPr>
          <w:rFonts w:ascii="Calibri" w:hAnsi="Calibri"/>
        </w:rPr>
      </w:pPr>
      <w:r>
        <w:rPr>
          <w:rFonts w:ascii="Calibri" w:hAnsi="Calibri"/>
        </w:rPr>
        <w:t xml:space="preserve">Read and </w:t>
      </w:r>
      <w:r w:rsidR="00F101FA">
        <w:rPr>
          <w:rFonts w:ascii="Calibri" w:hAnsi="Calibri"/>
        </w:rPr>
        <w:t>Acknowledged by:</w:t>
      </w:r>
    </w:p>
    <w:p w14:paraId="626709EB" w14:textId="77777777" w:rsidR="00F101FA" w:rsidRDefault="00F101FA" w:rsidP="00065A6E">
      <w:pPr>
        <w:rPr>
          <w:rFonts w:ascii="Calibri" w:hAnsi="Calibri"/>
        </w:rPr>
      </w:pPr>
    </w:p>
    <w:p w14:paraId="25F46A25" w14:textId="77777777" w:rsidR="00F101FA" w:rsidRDefault="00F101FA" w:rsidP="00065A6E">
      <w:pPr>
        <w:rPr>
          <w:rFonts w:ascii="Calibri" w:hAnsi="Calibri"/>
          <w:u w:val="single"/>
        </w:rPr>
      </w:pP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2C98C4E4" w14:textId="2BEBA5FC" w:rsidR="009014CA" w:rsidRDefault="00FC7D7E" w:rsidP="00065A6E">
      <w:pPr>
        <w:rPr>
          <w:rFonts w:ascii="Calibri" w:hAnsi="Calibri"/>
        </w:rPr>
      </w:pPr>
      <w:r>
        <w:rPr>
          <w:rFonts w:ascii="Calibri" w:hAnsi="Calibri"/>
        </w:rPr>
        <w:t xml:space="preserve">UNIVERSITY </w:t>
      </w:r>
      <w:r w:rsidR="009014CA">
        <w:rPr>
          <w:rFonts w:ascii="Calibri" w:hAnsi="Calibri"/>
        </w:rPr>
        <w:t>Principal Investigator</w:t>
      </w:r>
    </w:p>
    <w:p w14:paraId="7BC6222F" w14:textId="77777777" w:rsidR="002705F7" w:rsidRDefault="002705F7" w:rsidP="00065A6E">
      <w:pPr>
        <w:rPr>
          <w:rFonts w:ascii="Calibri" w:hAnsi="Calibri"/>
          <w:b/>
          <w:sz w:val="20"/>
          <w:szCs w:val="20"/>
        </w:rPr>
      </w:pPr>
    </w:p>
    <w:p w14:paraId="7B1A7096" w14:textId="77777777" w:rsidR="009014CA" w:rsidRDefault="009014CA" w:rsidP="00065A6E">
      <w:pPr>
        <w:rPr>
          <w:rFonts w:ascii="Calibri" w:hAnsi="Calibri"/>
          <w:b/>
          <w:sz w:val="18"/>
          <w:szCs w:val="18"/>
        </w:rPr>
      </w:pPr>
    </w:p>
    <w:p w14:paraId="405E3316" w14:textId="77777777" w:rsidR="0054378A" w:rsidRDefault="0054378A" w:rsidP="00065A6E">
      <w:pPr>
        <w:rPr>
          <w:rFonts w:ascii="Calibri" w:hAnsi="Calibri"/>
          <w:b/>
          <w:sz w:val="18"/>
          <w:szCs w:val="18"/>
        </w:rPr>
      </w:pPr>
    </w:p>
    <w:p w14:paraId="11BEA1D5" w14:textId="77777777" w:rsidR="009014CA" w:rsidRPr="002705F7" w:rsidRDefault="009014CA" w:rsidP="00065A6E">
      <w:pPr>
        <w:rPr>
          <w:rFonts w:ascii="Calibri" w:hAnsi="Calibri"/>
          <w:b/>
          <w:sz w:val="18"/>
          <w:szCs w:val="18"/>
        </w:rPr>
      </w:pPr>
    </w:p>
    <w:sectPr w:rsidR="009014CA" w:rsidRPr="002705F7" w:rsidSect="00356E3F">
      <w:headerReference w:type="default" r:id="rId9"/>
      <w:footerReference w:type="default" r:id="rId10"/>
      <w:headerReference w:type="first" r:id="rId11"/>
      <w:footerReference w:type="first" r:id="rId12"/>
      <w:pgSz w:w="12240" w:h="15840" w:code="1"/>
      <w:pgMar w:top="1080" w:right="1440" w:bottom="72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14E4" w14:textId="77777777" w:rsidR="0096763F" w:rsidRDefault="0096763F" w:rsidP="00356E3F">
      <w:r>
        <w:separator/>
      </w:r>
    </w:p>
  </w:endnote>
  <w:endnote w:type="continuationSeparator" w:id="0">
    <w:p w14:paraId="601176B1" w14:textId="77777777" w:rsidR="0096763F" w:rsidRDefault="0096763F" w:rsidP="0035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91ECB" w14:textId="75A5A516" w:rsidR="00315423" w:rsidRDefault="00315423">
    <w:pPr>
      <w:pStyle w:val="Footer"/>
      <w:jc w:val="right"/>
      <w:rPr>
        <w:b/>
        <w:sz w:val="16"/>
        <w:szCs w:val="16"/>
      </w:rPr>
    </w:pPr>
    <w:r w:rsidRPr="007748F8">
      <w:rPr>
        <w:sz w:val="16"/>
        <w:szCs w:val="16"/>
      </w:rPr>
      <w:t xml:space="preserve">Page </w:t>
    </w:r>
    <w:r w:rsidRPr="007748F8">
      <w:rPr>
        <w:b/>
        <w:sz w:val="16"/>
        <w:szCs w:val="16"/>
      </w:rPr>
      <w:fldChar w:fldCharType="begin"/>
    </w:r>
    <w:r w:rsidRPr="007748F8">
      <w:rPr>
        <w:b/>
        <w:sz w:val="16"/>
        <w:szCs w:val="16"/>
      </w:rPr>
      <w:instrText xml:space="preserve"> PAGE </w:instrText>
    </w:r>
    <w:r w:rsidRPr="007748F8">
      <w:rPr>
        <w:b/>
        <w:sz w:val="16"/>
        <w:szCs w:val="16"/>
      </w:rPr>
      <w:fldChar w:fldCharType="separate"/>
    </w:r>
    <w:r w:rsidR="009642FD">
      <w:rPr>
        <w:b/>
        <w:noProof/>
        <w:sz w:val="16"/>
        <w:szCs w:val="16"/>
      </w:rPr>
      <w:t>5</w:t>
    </w:r>
    <w:r w:rsidRPr="007748F8">
      <w:rPr>
        <w:b/>
        <w:sz w:val="16"/>
        <w:szCs w:val="16"/>
      </w:rPr>
      <w:fldChar w:fldCharType="end"/>
    </w:r>
    <w:r w:rsidRPr="007748F8">
      <w:rPr>
        <w:sz w:val="16"/>
        <w:szCs w:val="16"/>
      </w:rPr>
      <w:t xml:space="preserve"> of </w:t>
    </w:r>
    <w:r w:rsidRPr="007748F8">
      <w:rPr>
        <w:b/>
        <w:sz w:val="16"/>
        <w:szCs w:val="16"/>
      </w:rPr>
      <w:fldChar w:fldCharType="begin"/>
    </w:r>
    <w:r w:rsidRPr="007748F8">
      <w:rPr>
        <w:b/>
        <w:sz w:val="16"/>
        <w:szCs w:val="16"/>
      </w:rPr>
      <w:instrText xml:space="preserve"> NUMPAGES  </w:instrText>
    </w:r>
    <w:r w:rsidRPr="007748F8">
      <w:rPr>
        <w:b/>
        <w:sz w:val="16"/>
        <w:szCs w:val="16"/>
      </w:rPr>
      <w:fldChar w:fldCharType="separate"/>
    </w:r>
    <w:r w:rsidR="009642FD">
      <w:rPr>
        <w:b/>
        <w:noProof/>
        <w:sz w:val="16"/>
        <w:szCs w:val="16"/>
      </w:rPr>
      <w:t>5</w:t>
    </w:r>
    <w:r w:rsidRPr="007748F8">
      <w:rPr>
        <w:b/>
        <w:sz w:val="16"/>
        <w:szCs w:val="16"/>
      </w:rPr>
      <w:fldChar w:fldCharType="end"/>
    </w:r>
  </w:p>
  <w:p w14:paraId="59EF3493" w14:textId="77777777" w:rsidR="002705F7" w:rsidRPr="002705F7" w:rsidRDefault="00282E0E">
    <w:pPr>
      <w:pStyle w:val="Footer"/>
      <w:jc w:val="right"/>
      <w:rPr>
        <w:sz w:val="16"/>
        <w:szCs w:val="16"/>
      </w:rPr>
    </w:pPr>
    <w:r>
      <w:rPr>
        <w:sz w:val="16"/>
        <w:szCs w:val="16"/>
      </w:rPr>
      <w:t>SPA</w:t>
    </w:r>
    <w:r w:rsidR="002705F7" w:rsidRPr="002705F7">
      <w:rPr>
        <w:sz w:val="16"/>
        <w:szCs w:val="16"/>
      </w:rPr>
      <w:t xml:space="preserve"> Form </w:t>
    </w:r>
    <w:r w:rsidR="00124790">
      <w:rPr>
        <w:sz w:val="16"/>
        <w:szCs w:val="16"/>
      </w:rPr>
      <w:t>022021</w:t>
    </w:r>
  </w:p>
  <w:p w14:paraId="48C0DBA5" w14:textId="77777777" w:rsidR="00315423" w:rsidRDefault="00315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1C4D" w14:textId="77777777" w:rsidR="002705F7" w:rsidRDefault="002705F7" w:rsidP="002705F7">
    <w:pPr>
      <w:pStyle w:val="Footer"/>
      <w:rPr>
        <w:sz w:val="20"/>
        <w:szCs w:val="20"/>
      </w:rPr>
    </w:pPr>
    <w:r>
      <w:rPr>
        <w:sz w:val="20"/>
        <w:szCs w:val="20"/>
      </w:rPr>
      <w:t>Agreement Number _____________________</w:t>
    </w:r>
  </w:p>
  <w:p w14:paraId="77A1835F" w14:textId="2DD2E67C" w:rsidR="00315423" w:rsidRPr="002705F7" w:rsidRDefault="00315423">
    <w:pPr>
      <w:pStyle w:val="Footer"/>
      <w:jc w:val="right"/>
      <w:rPr>
        <w:sz w:val="20"/>
        <w:szCs w:val="20"/>
      </w:rPr>
    </w:pPr>
    <w:r w:rsidRPr="002705F7">
      <w:rPr>
        <w:sz w:val="20"/>
        <w:szCs w:val="20"/>
      </w:rPr>
      <w:t xml:space="preserve">Page </w:t>
    </w:r>
    <w:r w:rsidRPr="002705F7">
      <w:rPr>
        <w:sz w:val="20"/>
        <w:szCs w:val="20"/>
      </w:rPr>
      <w:fldChar w:fldCharType="begin"/>
    </w:r>
    <w:r w:rsidRPr="002705F7">
      <w:rPr>
        <w:sz w:val="20"/>
        <w:szCs w:val="20"/>
      </w:rPr>
      <w:instrText xml:space="preserve"> PAGE </w:instrText>
    </w:r>
    <w:r w:rsidRPr="002705F7">
      <w:rPr>
        <w:sz w:val="20"/>
        <w:szCs w:val="20"/>
      </w:rPr>
      <w:fldChar w:fldCharType="separate"/>
    </w:r>
    <w:r w:rsidR="009642FD">
      <w:rPr>
        <w:noProof/>
        <w:sz w:val="20"/>
        <w:szCs w:val="20"/>
      </w:rPr>
      <w:t>1</w:t>
    </w:r>
    <w:r w:rsidRPr="002705F7">
      <w:rPr>
        <w:sz w:val="20"/>
        <w:szCs w:val="20"/>
      </w:rPr>
      <w:fldChar w:fldCharType="end"/>
    </w:r>
    <w:r w:rsidRPr="002705F7">
      <w:rPr>
        <w:sz w:val="20"/>
        <w:szCs w:val="20"/>
      </w:rPr>
      <w:t xml:space="preserve"> of </w:t>
    </w:r>
    <w:r w:rsidRPr="002705F7">
      <w:rPr>
        <w:sz w:val="20"/>
        <w:szCs w:val="20"/>
      </w:rPr>
      <w:fldChar w:fldCharType="begin"/>
    </w:r>
    <w:r w:rsidRPr="002705F7">
      <w:rPr>
        <w:sz w:val="20"/>
        <w:szCs w:val="20"/>
      </w:rPr>
      <w:instrText xml:space="preserve"> NUMPAGES  </w:instrText>
    </w:r>
    <w:r w:rsidRPr="002705F7">
      <w:rPr>
        <w:sz w:val="20"/>
        <w:szCs w:val="20"/>
      </w:rPr>
      <w:fldChar w:fldCharType="separate"/>
    </w:r>
    <w:r w:rsidR="009642FD">
      <w:rPr>
        <w:noProof/>
        <w:sz w:val="20"/>
        <w:szCs w:val="20"/>
      </w:rPr>
      <w:t>5</w:t>
    </w:r>
    <w:r w:rsidRPr="002705F7">
      <w:rPr>
        <w:sz w:val="20"/>
        <w:szCs w:val="20"/>
      </w:rPr>
      <w:fldChar w:fldCharType="end"/>
    </w:r>
  </w:p>
  <w:p w14:paraId="0A39C5B5" w14:textId="77777777" w:rsidR="00315423" w:rsidRDefault="00315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E65A" w14:textId="77777777" w:rsidR="0096763F" w:rsidRDefault="0096763F" w:rsidP="00356E3F">
      <w:r>
        <w:separator/>
      </w:r>
    </w:p>
  </w:footnote>
  <w:footnote w:type="continuationSeparator" w:id="0">
    <w:p w14:paraId="5538EE1A" w14:textId="77777777" w:rsidR="0096763F" w:rsidRDefault="0096763F" w:rsidP="00356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02A0" w14:textId="77777777" w:rsidR="00315423" w:rsidRDefault="00315423">
    <w:pPr>
      <w:pStyle w:val="Header"/>
      <w:rPr>
        <w:color w:val="000000"/>
      </w:rPr>
    </w:pPr>
  </w:p>
  <w:p w14:paraId="482C9216" w14:textId="77777777" w:rsidR="00315423" w:rsidRDefault="00315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DDDC" w14:textId="77CF767B" w:rsidR="00315423" w:rsidRDefault="002402D9" w:rsidP="00204708">
    <w:pPr>
      <w:pStyle w:val="Header"/>
      <w:rPr>
        <w:color w:val="000000"/>
      </w:rPr>
    </w:pPr>
    <w:r>
      <w:rPr>
        <w:rFonts w:ascii="Cambria Math" w:hAnsi="Cambria Math"/>
        <w:noProof/>
      </w:rPr>
      <w:drawing>
        <wp:inline distT="0" distB="0" distL="0" distR="0" wp14:anchorId="61CBC041" wp14:editId="2BD07970">
          <wp:extent cx="2357120"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57120" cy="409575"/>
                  </a:xfrm>
                  <a:prstGeom prst="rect">
                    <a:avLst/>
                  </a:prstGeom>
                  <a:noFill/>
                  <a:ln>
                    <a:noFill/>
                  </a:ln>
                </pic:spPr>
              </pic:pic>
            </a:graphicData>
          </a:graphic>
        </wp:inline>
      </w:drawing>
    </w:r>
  </w:p>
  <w:p w14:paraId="30453271" w14:textId="77777777" w:rsidR="00315423" w:rsidRDefault="003154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F0A9C4"/>
    <w:lvl w:ilvl="0">
      <w:start w:val="1"/>
      <w:numFmt w:val="decimal"/>
      <w:pStyle w:val="ListNumber"/>
      <w:lvlText w:val="%1."/>
      <w:lvlJc w:val="left"/>
      <w:pPr>
        <w:tabs>
          <w:tab w:val="num" w:pos="1260"/>
        </w:tabs>
        <w:ind w:left="1260" w:hanging="360"/>
      </w:pPr>
    </w:lvl>
  </w:abstractNum>
  <w:abstractNum w:abstractNumId="1" w15:restartNumberingAfterBreak="0">
    <w:nsid w:val="18454191"/>
    <w:multiLevelType w:val="multilevel"/>
    <w:tmpl w:val="BF14E398"/>
    <w:name w:val="USF MPA 4mat322"/>
    <w:numStyleLink w:val="WTCoutline"/>
  </w:abstractNum>
  <w:abstractNum w:abstractNumId="2" w15:restartNumberingAfterBreak="0">
    <w:nsid w:val="6D5F1C84"/>
    <w:multiLevelType w:val="multilevel"/>
    <w:tmpl w:val="BF14E398"/>
    <w:styleLink w:val="WTCoutline"/>
    <w:lvl w:ilvl="0">
      <w:start w:val="1"/>
      <w:numFmt w:val="decimal"/>
      <w:lvlText w:val="%1"/>
      <w:lvlJc w:val="left"/>
      <w:pPr>
        <w:tabs>
          <w:tab w:val="num" w:pos="432"/>
        </w:tabs>
        <w:ind w:left="432" w:hanging="432"/>
      </w:pPr>
      <w:rPr>
        <w:rFonts w:ascii="Arial" w:hAnsi="Arial" w:hint="default"/>
        <w:color w:val="auto"/>
      </w:rPr>
    </w:lvl>
    <w:lvl w:ilvl="1">
      <w:start w:val="1"/>
      <w:numFmt w:val="decimal"/>
      <w:lvlText w:val="%1.%2"/>
      <w:lvlJc w:val="left"/>
      <w:pPr>
        <w:tabs>
          <w:tab w:val="num" w:pos="1152"/>
        </w:tabs>
        <w:ind w:left="1152" w:hanging="720"/>
      </w:pPr>
      <w:rPr>
        <w:rFonts w:ascii="Arial" w:hAnsi="Arial" w:hint="default"/>
        <w:sz w:val="24"/>
      </w:rPr>
    </w:lvl>
    <w:lvl w:ilvl="2">
      <w:start w:val="1"/>
      <w:numFmt w:val="decimal"/>
      <w:lvlText w:val="%1.%2.%3"/>
      <w:lvlJc w:val="left"/>
      <w:pPr>
        <w:tabs>
          <w:tab w:val="num" w:pos="2088"/>
        </w:tabs>
        <w:ind w:left="2088" w:hanging="936"/>
      </w:pPr>
      <w:rPr>
        <w:rFonts w:ascii="Arial" w:hAnsi="Arial" w:hint="default"/>
      </w:rPr>
    </w:lvl>
    <w:lvl w:ilvl="3">
      <w:start w:val="1"/>
      <w:numFmt w:val="decimal"/>
      <w:lvlText w:val="%1.%2.%3.%4"/>
      <w:lvlJc w:val="left"/>
      <w:pPr>
        <w:tabs>
          <w:tab w:val="num" w:pos="3240"/>
        </w:tabs>
        <w:ind w:left="3240" w:hanging="1152"/>
      </w:pPr>
      <w:rPr>
        <w:rFonts w:ascii="Arial" w:hAnsi="Arial" w:hint="default"/>
      </w:rPr>
    </w:lvl>
    <w:lvl w:ilvl="4">
      <w:start w:val="1"/>
      <w:numFmt w:val="decimal"/>
      <w:lvlText w:val="%1.%2.%3.%4.%5"/>
      <w:lvlJc w:val="left"/>
      <w:pPr>
        <w:tabs>
          <w:tab w:val="num" w:pos="4536"/>
        </w:tabs>
        <w:ind w:left="4536" w:hanging="1296"/>
      </w:pPr>
      <w:rPr>
        <w:rFonts w:ascii="Arial" w:hAnsi="Arial" w:hint="default"/>
      </w:rPr>
    </w:lvl>
    <w:lvl w:ilvl="5">
      <w:start w:val="1"/>
      <w:numFmt w:val="lowerLetter"/>
      <w:lvlText w:val="%6"/>
      <w:lvlJc w:val="left"/>
      <w:pPr>
        <w:tabs>
          <w:tab w:val="num" w:pos="4968"/>
        </w:tabs>
        <w:ind w:left="4968" w:hanging="432"/>
      </w:pPr>
      <w:rPr>
        <w:rFonts w:ascii="Arial" w:hAnsi="Arial" w:hint="default"/>
      </w:rPr>
    </w:lvl>
    <w:lvl w:ilvl="6">
      <w:start w:val="1"/>
      <w:numFmt w:val="bullet"/>
      <w:lvlRestart w:val="0"/>
      <w:lvlText w:val=""/>
      <w:lvlJc w:val="left"/>
      <w:pPr>
        <w:tabs>
          <w:tab w:val="num" w:pos="5400"/>
        </w:tabs>
        <w:ind w:left="5400" w:hanging="432"/>
      </w:pPr>
      <w:rPr>
        <w:rFonts w:ascii="Symbol" w:hAnsi="Symbol" w:hint="default"/>
        <w:color w:val="auto"/>
      </w:rPr>
    </w:lvl>
    <w:lvl w:ilvl="7">
      <w:start w:val="1"/>
      <w:numFmt w:val="bullet"/>
      <w:lvlRestart w:val="0"/>
      <w:lvlText w:val=""/>
      <w:lvlJc w:val="left"/>
      <w:pPr>
        <w:tabs>
          <w:tab w:val="num" w:pos="5832"/>
        </w:tabs>
        <w:ind w:left="5832" w:hanging="432"/>
      </w:pPr>
      <w:rPr>
        <w:rFonts w:ascii="Symbol" w:hAnsi="Symbol" w:hint="default"/>
        <w:color w:val="auto"/>
      </w:rPr>
    </w:lvl>
    <w:lvl w:ilvl="8">
      <w:start w:val="1"/>
      <w:numFmt w:val="bullet"/>
      <w:lvlRestart w:val="0"/>
      <w:lvlText w:val=""/>
      <w:lvlJc w:val="left"/>
      <w:pPr>
        <w:tabs>
          <w:tab w:val="num" w:pos="6264"/>
        </w:tabs>
        <w:ind w:left="6264" w:hanging="432"/>
      </w:pPr>
      <w:rPr>
        <w:rFonts w:ascii="Symbol" w:hAnsi="Symbol" w:hint="default"/>
        <w:color w:val="auto"/>
      </w:rPr>
    </w:lvl>
  </w:abstractNum>
  <w:abstractNum w:abstractNumId="3" w15:restartNumberingAfterBreak="0">
    <w:nsid w:val="7B7D4A19"/>
    <w:multiLevelType w:val="singleLevel"/>
    <w:tmpl w:val="C01ED76C"/>
    <w:lvl w:ilvl="0">
      <w:start w:val="13"/>
      <w:numFmt w:val="decimal"/>
      <w:lvlText w:val="%1."/>
      <w:legacy w:legacy="1" w:legacySpace="120" w:legacyIndent="360"/>
      <w:lvlJc w:val="left"/>
      <w:pPr>
        <w:ind w:left="36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JcdetyFZIzhoDPMGC6v7VmLgrm+oUDGqumcunEvmCyDj/O+3koi+tNNuad5VnJeChx1sKA+vGDL74qOLMN4SQ==" w:salt="9GHLytbXWeye//Ixt+Bwz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A6E"/>
    <w:rsid w:val="00000C64"/>
    <w:rsid w:val="00026D50"/>
    <w:rsid w:val="00057905"/>
    <w:rsid w:val="000644A7"/>
    <w:rsid w:val="00065A6E"/>
    <w:rsid w:val="0006742C"/>
    <w:rsid w:val="000826F5"/>
    <w:rsid w:val="00092F8C"/>
    <w:rsid w:val="000A0EB8"/>
    <w:rsid w:val="000B0990"/>
    <w:rsid w:val="000E7AFA"/>
    <w:rsid w:val="0010427A"/>
    <w:rsid w:val="00122FD7"/>
    <w:rsid w:val="00124790"/>
    <w:rsid w:val="00130A2A"/>
    <w:rsid w:val="00144383"/>
    <w:rsid w:val="001A41A5"/>
    <w:rsid w:val="001F7F4D"/>
    <w:rsid w:val="00204708"/>
    <w:rsid w:val="00232A60"/>
    <w:rsid w:val="002402D9"/>
    <w:rsid w:val="00265DC6"/>
    <w:rsid w:val="002705F7"/>
    <w:rsid w:val="00282E0E"/>
    <w:rsid w:val="002B253A"/>
    <w:rsid w:val="002C2ECA"/>
    <w:rsid w:val="002C4920"/>
    <w:rsid w:val="002C4E4E"/>
    <w:rsid w:val="002E41FC"/>
    <w:rsid w:val="002F5C48"/>
    <w:rsid w:val="002F74D3"/>
    <w:rsid w:val="003111DD"/>
    <w:rsid w:val="00315423"/>
    <w:rsid w:val="003556B3"/>
    <w:rsid w:val="00356E3F"/>
    <w:rsid w:val="0036405E"/>
    <w:rsid w:val="00374CE2"/>
    <w:rsid w:val="00393CCF"/>
    <w:rsid w:val="003A2CD9"/>
    <w:rsid w:val="003A496A"/>
    <w:rsid w:val="003C04DC"/>
    <w:rsid w:val="003D27EB"/>
    <w:rsid w:val="003E6F0B"/>
    <w:rsid w:val="00421EB7"/>
    <w:rsid w:val="00440B34"/>
    <w:rsid w:val="00471057"/>
    <w:rsid w:val="004847CA"/>
    <w:rsid w:val="004E67A6"/>
    <w:rsid w:val="004F670D"/>
    <w:rsid w:val="00504A7D"/>
    <w:rsid w:val="0050572E"/>
    <w:rsid w:val="00512B72"/>
    <w:rsid w:val="0053415D"/>
    <w:rsid w:val="0054378A"/>
    <w:rsid w:val="005639E2"/>
    <w:rsid w:val="00567AFD"/>
    <w:rsid w:val="00594F13"/>
    <w:rsid w:val="005953E7"/>
    <w:rsid w:val="005B330A"/>
    <w:rsid w:val="005E0ADB"/>
    <w:rsid w:val="005E5E19"/>
    <w:rsid w:val="005F51FD"/>
    <w:rsid w:val="00600A6B"/>
    <w:rsid w:val="006073BE"/>
    <w:rsid w:val="00626F52"/>
    <w:rsid w:val="0063164E"/>
    <w:rsid w:val="006368D9"/>
    <w:rsid w:val="006B3F67"/>
    <w:rsid w:val="006B5762"/>
    <w:rsid w:val="006E3452"/>
    <w:rsid w:val="006F2AB0"/>
    <w:rsid w:val="007507BB"/>
    <w:rsid w:val="0075278D"/>
    <w:rsid w:val="00757653"/>
    <w:rsid w:val="007748F8"/>
    <w:rsid w:val="007B25FC"/>
    <w:rsid w:val="007C6497"/>
    <w:rsid w:val="00800959"/>
    <w:rsid w:val="00854681"/>
    <w:rsid w:val="008576BD"/>
    <w:rsid w:val="00863856"/>
    <w:rsid w:val="00896965"/>
    <w:rsid w:val="008A0BC3"/>
    <w:rsid w:val="008B7BDE"/>
    <w:rsid w:val="008D4915"/>
    <w:rsid w:val="008F529E"/>
    <w:rsid w:val="009014CA"/>
    <w:rsid w:val="00930B78"/>
    <w:rsid w:val="00930EE2"/>
    <w:rsid w:val="0093618D"/>
    <w:rsid w:val="009642FD"/>
    <w:rsid w:val="0096763F"/>
    <w:rsid w:val="009A0B96"/>
    <w:rsid w:val="009A5E77"/>
    <w:rsid w:val="009C4086"/>
    <w:rsid w:val="009D5B5E"/>
    <w:rsid w:val="009D6BFA"/>
    <w:rsid w:val="009F059E"/>
    <w:rsid w:val="009F4C34"/>
    <w:rsid w:val="00A07095"/>
    <w:rsid w:val="00A2256F"/>
    <w:rsid w:val="00A23052"/>
    <w:rsid w:val="00A53C12"/>
    <w:rsid w:val="00A55BAA"/>
    <w:rsid w:val="00A7256E"/>
    <w:rsid w:val="00AA5338"/>
    <w:rsid w:val="00AB1C59"/>
    <w:rsid w:val="00AC6C30"/>
    <w:rsid w:val="00AD217C"/>
    <w:rsid w:val="00AE2B81"/>
    <w:rsid w:val="00AF4B0E"/>
    <w:rsid w:val="00B07546"/>
    <w:rsid w:val="00B1328F"/>
    <w:rsid w:val="00B160D7"/>
    <w:rsid w:val="00B3405F"/>
    <w:rsid w:val="00B4281E"/>
    <w:rsid w:val="00B61E59"/>
    <w:rsid w:val="00BA1B3D"/>
    <w:rsid w:val="00BA2DF6"/>
    <w:rsid w:val="00BE0ED0"/>
    <w:rsid w:val="00C17EB3"/>
    <w:rsid w:val="00C460A0"/>
    <w:rsid w:val="00C617EC"/>
    <w:rsid w:val="00CA7D61"/>
    <w:rsid w:val="00CC1212"/>
    <w:rsid w:val="00CC145A"/>
    <w:rsid w:val="00CD1375"/>
    <w:rsid w:val="00CD3915"/>
    <w:rsid w:val="00CF1625"/>
    <w:rsid w:val="00CF23EA"/>
    <w:rsid w:val="00CF391F"/>
    <w:rsid w:val="00CF45BE"/>
    <w:rsid w:val="00CF6055"/>
    <w:rsid w:val="00CF6D69"/>
    <w:rsid w:val="00D620B8"/>
    <w:rsid w:val="00D634E4"/>
    <w:rsid w:val="00D845F6"/>
    <w:rsid w:val="00DB4201"/>
    <w:rsid w:val="00DB4A81"/>
    <w:rsid w:val="00DB72F3"/>
    <w:rsid w:val="00DD2C44"/>
    <w:rsid w:val="00DE23E2"/>
    <w:rsid w:val="00DF3306"/>
    <w:rsid w:val="00DF43D4"/>
    <w:rsid w:val="00E217A5"/>
    <w:rsid w:val="00E515F0"/>
    <w:rsid w:val="00E52EB2"/>
    <w:rsid w:val="00E64642"/>
    <w:rsid w:val="00E7237F"/>
    <w:rsid w:val="00EE3E53"/>
    <w:rsid w:val="00EE4836"/>
    <w:rsid w:val="00EE581F"/>
    <w:rsid w:val="00EF6EAD"/>
    <w:rsid w:val="00F101FA"/>
    <w:rsid w:val="00F10D8D"/>
    <w:rsid w:val="00F170DC"/>
    <w:rsid w:val="00F26092"/>
    <w:rsid w:val="00F4405F"/>
    <w:rsid w:val="00F51BD5"/>
    <w:rsid w:val="00F560C4"/>
    <w:rsid w:val="00F646FA"/>
    <w:rsid w:val="00F75E31"/>
    <w:rsid w:val="00F86C41"/>
    <w:rsid w:val="00FA258D"/>
    <w:rsid w:val="00FA5C3D"/>
    <w:rsid w:val="00FC382B"/>
    <w:rsid w:val="00FC5FF1"/>
    <w:rsid w:val="00FC7261"/>
    <w:rsid w:val="00FC7D7E"/>
    <w:rsid w:val="00FE714E"/>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2050"/>
    <o:shapelayout v:ext="edit">
      <o:idmap v:ext="edit" data="2"/>
    </o:shapelayout>
  </w:shapeDefaults>
  <w:decimalSymbol w:val="."/>
  <w:listSeparator w:val=","/>
  <w14:docId w14:val="470E79EB"/>
  <w15:chartTrackingRefBased/>
  <w15:docId w15:val="{5B3AB549-F1B4-4ADA-A802-1B58E16A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A6E"/>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TCoutline">
    <w:name w:val="WTC outline"/>
    <w:rsid w:val="00065A6E"/>
    <w:pPr>
      <w:numPr>
        <w:numId w:val="1"/>
      </w:numPr>
    </w:pPr>
  </w:style>
  <w:style w:type="paragraph" w:customStyle="1" w:styleId="Style1">
    <w:name w:val="Style1"/>
    <w:basedOn w:val="Normal"/>
    <w:rsid w:val="00065A6E"/>
    <w:pPr>
      <w:ind w:left="432"/>
    </w:pPr>
  </w:style>
  <w:style w:type="paragraph" w:styleId="DocumentMap">
    <w:name w:val="Document Map"/>
    <w:basedOn w:val="Normal"/>
    <w:semiHidden/>
    <w:rsid w:val="004E67A6"/>
    <w:pPr>
      <w:shd w:val="clear" w:color="auto" w:fill="000080"/>
    </w:pPr>
    <w:rPr>
      <w:rFonts w:ascii="Tahoma" w:hAnsi="Tahoma" w:cs="Tahoma"/>
      <w:sz w:val="20"/>
      <w:szCs w:val="20"/>
    </w:rPr>
  </w:style>
  <w:style w:type="paragraph" w:styleId="Header">
    <w:name w:val="header"/>
    <w:basedOn w:val="Normal"/>
    <w:link w:val="HeaderChar"/>
    <w:rsid w:val="00356E3F"/>
    <w:pPr>
      <w:tabs>
        <w:tab w:val="center" w:pos="4680"/>
        <w:tab w:val="right" w:pos="9360"/>
      </w:tabs>
    </w:pPr>
  </w:style>
  <w:style w:type="character" w:customStyle="1" w:styleId="HeaderChar">
    <w:name w:val="Header Char"/>
    <w:link w:val="Header"/>
    <w:rsid w:val="00356E3F"/>
    <w:rPr>
      <w:rFonts w:ascii="Arial" w:hAnsi="Arial"/>
      <w:sz w:val="24"/>
      <w:szCs w:val="24"/>
    </w:rPr>
  </w:style>
  <w:style w:type="paragraph" w:styleId="Footer">
    <w:name w:val="footer"/>
    <w:basedOn w:val="Normal"/>
    <w:link w:val="FooterChar"/>
    <w:uiPriority w:val="99"/>
    <w:rsid w:val="00356E3F"/>
    <w:pPr>
      <w:tabs>
        <w:tab w:val="center" w:pos="4680"/>
        <w:tab w:val="right" w:pos="9360"/>
      </w:tabs>
    </w:pPr>
  </w:style>
  <w:style w:type="character" w:customStyle="1" w:styleId="FooterChar">
    <w:name w:val="Footer Char"/>
    <w:link w:val="Footer"/>
    <w:uiPriority w:val="99"/>
    <w:rsid w:val="00356E3F"/>
    <w:rPr>
      <w:rFonts w:ascii="Arial" w:hAnsi="Arial"/>
      <w:sz w:val="24"/>
      <w:szCs w:val="24"/>
    </w:rPr>
  </w:style>
  <w:style w:type="paragraph" w:styleId="ListNumber">
    <w:name w:val="List Number"/>
    <w:basedOn w:val="Normal"/>
    <w:rsid w:val="00F646FA"/>
    <w:pPr>
      <w:widowControl/>
      <w:numPr>
        <w:numId w:val="4"/>
      </w:numPr>
      <w:autoSpaceDE/>
      <w:autoSpaceDN/>
      <w:adjustRightInd/>
      <w:spacing w:after="240"/>
    </w:pPr>
    <w:rPr>
      <w:rFonts w:ascii="Times New Roman" w:hAnsi="Times New Roman"/>
    </w:rPr>
  </w:style>
  <w:style w:type="character" w:styleId="CommentReference">
    <w:name w:val="annotation reference"/>
    <w:rsid w:val="00896965"/>
    <w:rPr>
      <w:sz w:val="16"/>
      <w:szCs w:val="16"/>
    </w:rPr>
  </w:style>
  <w:style w:type="paragraph" w:styleId="CommentText">
    <w:name w:val="annotation text"/>
    <w:basedOn w:val="Normal"/>
    <w:link w:val="CommentTextChar"/>
    <w:rsid w:val="00896965"/>
    <w:rPr>
      <w:sz w:val="20"/>
      <w:szCs w:val="20"/>
    </w:rPr>
  </w:style>
  <w:style w:type="character" w:customStyle="1" w:styleId="CommentTextChar">
    <w:name w:val="Comment Text Char"/>
    <w:link w:val="CommentText"/>
    <w:rsid w:val="00896965"/>
    <w:rPr>
      <w:rFonts w:ascii="Arial" w:hAnsi="Arial"/>
    </w:rPr>
  </w:style>
  <w:style w:type="paragraph" w:styleId="CommentSubject">
    <w:name w:val="annotation subject"/>
    <w:basedOn w:val="CommentText"/>
    <w:next w:val="CommentText"/>
    <w:link w:val="CommentSubjectChar"/>
    <w:rsid w:val="00896965"/>
    <w:rPr>
      <w:b/>
      <w:bCs/>
    </w:rPr>
  </w:style>
  <w:style w:type="character" w:customStyle="1" w:styleId="CommentSubjectChar">
    <w:name w:val="Comment Subject Char"/>
    <w:link w:val="CommentSubject"/>
    <w:rsid w:val="00896965"/>
    <w:rPr>
      <w:rFonts w:ascii="Arial" w:hAnsi="Arial"/>
      <w:b/>
      <w:bCs/>
    </w:rPr>
  </w:style>
  <w:style w:type="paragraph" w:styleId="BalloonText">
    <w:name w:val="Balloon Text"/>
    <w:basedOn w:val="Normal"/>
    <w:link w:val="BalloonTextChar"/>
    <w:rsid w:val="00896965"/>
    <w:rPr>
      <w:rFonts w:ascii="Tahoma" w:hAnsi="Tahoma" w:cs="Tahoma"/>
      <w:sz w:val="16"/>
      <w:szCs w:val="16"/>
    </w:rPr>
  </w:style>
  <w:style w:type="character" w:customStyle="1" w:styleId="BalloonTextChar">
    <w:name w:val="Balloon Text Char"/>
    <w:link w:val="BalloonText"/>
    <w:rsid w:val="00896965"/>
    <w:rPr>
      <w:rFonts w:ascii="Tahoma" w:hAnsi="Tahoma" w:cs="Tahoma"/>
      <w:sz w:val="16"/>
      <w:szCs w:val="16"/>
    </w:rPr>
  </w:style>
  <w:style w:type="character" w:styleId="Hyperlink">
    <w:name w:val="Hyperlink"/>
    <w:uiPriority w:val="99"/>
    <w:unhideWhenUsed/>
    <w:rsid w:val="00CC145A"/>
    <w:rPr>
      <w:b/>
      <w:bCs/>
      <w:strike w:val="0"/>
      <w:dstrike w:val="0"/>
      <w:color w:val="003399"/>
      <w:u w:val="none"/>
      <w:effect w:val="none"/>
    </w:rPr>
  </w:style>
  <w:style w:type="paragraph" w:styleId="NormalWeb">
    <w:name w:val="Normal (Web)"/>
    <w:basedOn w:val="Normal"/>
    <w:uiPriority w:val="99"/>
    <w:unhideWhenUsed/>
    <w:rsid w:val="00CC145A"/>
    <w:pPr>
      <w:widowControl/>
      <w:autoSpaceDE/>
      <w:autoSpaceDN/>
      <w:adjustRightInd/>
      <w:spacing w:before="100" w:beforeAutospacing="1" w:after="100" w:afterAutospacing="1"/>
    </w:pPr>
    <w:rPr>
      <w:rFonts w:ascii="Times New Roman" w:hAnsi="Times New Roman"/>
    </w:rPr>
  </w:style>
  <w:style w:type="character" w:styleId="Strong">
    <w:name w:val="Strong"/>
    <w:uiPriority w:val="22"/>
    <w:qFormat/>
    <w:rsid w:val="00CC1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5813">
      <w:bodyDiv w:val="1"/>
      <w:marLeft w:val="0"/>
      <w:marRight w:val="0"/>
      <w:marTop w:val="0"/>
      <w:marBottom w:val="0"/>
      <w:divBdr>
        <w:top w:val="none" w:sz="0" w:space="0" w:color="auto"/>
        <w:left w:val="none" w:sz="0" w:space="0" w:color="auto"/>
        <w:bottom w:val="none" w:sz="0" w:space="0" w:color="auto"/>
        <w:right w:val="none" w:sz="0" w:space="0" w:color="auto"/>
      </w:divBdr>
      <w:divsChild>
        <w:div w:id="859243361">
          <w:marLeft w:val="0"/>
          <w:marRight w:val="0"/>
          <w:marTop w:val="502"/>
          <w:marBottom w:val="0"/>
          <w:divBdr>
            <w:top w:val="single" w:sz="36" w:space="0" w:color="A0A0A0"/>
            <w:left w:val="single" w:sz="36" w:space="0" w:color="A0A0A0"/>
            <w:bottom w:val="single" w:sz="36" w:space="0" w:color="A0A0A0"/>
            <w:right w:val="single" w:sz="36" w:space="0" w:color="A0A0A0"/>
          </w:divBdr>
          <w:divsChild>
            <w:div w:id="1229148043">
              <w:marLeft w:val="0"/>
              <w:marRight w:val="0"/>
              <w:marTop w:val="0"/>
              <w:marBottom w:val="0"/>
              <w:divBdr>
                <w:top w:val="none" w:sz="0" w:space="0" w:color="auto"/>
                <w:left w:val="none" w:sz="0" w:space="0" w:color="auto"/>
                <w:bottom w:val="none" w:sz="0" w:space="0" w:color="auto"/>
                <w:right w:val="none" w:sz="0" w:space="0" w:color="auto"/>
              </w:divBdr>
              <w:divsChild>
                <w:div w:id="747271548">
                  <w:marLeft w:val="84"/>
                  <w:marRight w:val="84"/>
                  <w:marTop w:val="84"/>
                  <w:marBottom w:val="84"/>
                  <w:divBdr>
                    <w:top w:val="none" w:sz="0" w:space="0" w:color="auto"/>
                    <w:left w:val="none" w:sz="0" w:space="0" w:color="auto"/>
                    <w:bottom w:val="none" w:sz="0" w:space="0" w:color="auto"/>
                    <w:right w:val="none" w:sz="0" w:space="0" w:color="auto"/>
                  </w:divBdr>
                  <w:divsChild>
                    <w:div w:id="515728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tcontrols@illino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31D91.A8110E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77A9-4198-415A-A9D8-05EAE3904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RECIPROCAL NONDISCLOSURE AGREEMENT</vt:lpstr>
    </vt:vector>
  </TitlesOfParts>
  <Company>University of Illinois</Company>
  <LinksUpToDate>false</LinksUpToDate>
  <CharactersWithSpaces>11384</CharactersWithSpaces>
  <SharedDoc>false</SharedDoc>
  <HLinks>
    <vt:vector size="12" baseType="variant">
      <vt:variant>
        <vt:i4>6226022</vt:i4>
      </vt:variant>
      <vt:variant>
        <vt:i4>24</vt:i4>
      </vt:variant>
      <vt:variant>
        <vt:i4>0</vt:i4>
      </vt:variant>
      <vt:variant>
        <vt:i4>5</vt:i4>
      </vt:variant>
      <vt:variant>
        <vt:lpwstr>mailto:exportcontrols@illinois.edu</vt:lpwstr>
      </vt:variant>
      <vt:variant>
        <vt:lpwstr/>
      </vt:variant>
      <vt:variant>
        <vt:i4>6357003</vt:i4>
      </vt:variant>
      <vt:variant>
        <vt:i4>30154</vt:i4>
      </vt:variant>
      <vt:variant>
        <vt:i4>1025</vt:i4>
      </vt:variant>
      <vt:variant>
        <vt:i4>1</vt:i4>
      </vt:variant>
      <vt:variant>
        <vt:lpwstr>cid:image001.png@01D31D91.A8110EF0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RECIPROCAL NONDISCLOSURE AGREEMENT</dc:title>
  <dc:subject/>
  <dc:creator>rotunda</dc:creator>
  <cp:keywords/>
  <cp:lastModifiedBy>Jorge, Paula</cp:lastModifiedBy>
  <cp:revision>4</cp:revision>
  <cp:lastPrinted>2010-03-30T21:30:00Z</cp:lastPrinted>
  <dcterms:created xsi:type="dcterms:W3CDTF">2022-02-03T22:59:00Z</dcterms:created>
  <dcterms:modified xsi:type="dcterms:W3CDTF">2022-02-03T23:00:00Z</dcterms:modified>
</cp:coreProperties>
</file>